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3" w:rsidRPr="0029293B" w:rsidRDefault="00A54B0D" w:rsidP="00051C4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B0D">
        <w:rPr>
          <w:rFonts w:ascii="TH SarabunPSK" w:hAnsi="TH SarabunPSK" w:cs="TH SarabunPSK"/>
          <w:noProof/>
          <w:color w:val="000000"/>
          <w:sz w:val="32"/>
          <w:szCs w:val="32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pt;margin-top:-33.95pt;width:58.4pt;height:54.35pt;z-index:251658240" stroked="f">
            <v:textbox style="mso-next-textbox:#_x0000_s1026">
              <w:txbxContent>
                <w:p w:rsidR="00051C43" w:rsidRDefault="00051C43" w:rsidP="00051C43">
                  <w:r w:rsidRPr="00D724DA">
                    <w:object w:dxaOrig="1276" w:dyaOrig="12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45pt;height:48.6pt" o:ole="" fillcolor="window">
                        <v:imagedata r:id="rId5" o:title=""/>
                      </v:shape>
                      <o:OLEObject Type="Embed" ProgID="Word.Picture.8" ShapeID="_x0000_i1025" DrawAspect="Content" ObjectID="_1563959158" r:id="rId6"/>
                    </w:object>
                  </w:r>
                </w:p>
              </w:txbxContent>
            </v:textbox>
          </v:shape>
        </w:pict>
      </w:r>
      <w:r w:rsidR="00051C43" w:rsidRPr="0029293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โรงเรียนกันตังพิทยากร</w:t>
      </w:r>
      <w:r w:rsidR="00051C43"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51C43" w:rsidRPr="0029293B">
        <w:rPr>
          <w:rFonts w:ascii="TH SarabunPSK" w:hAnsi="TH SarabunPSK" w:cs="TH SarabunPSK"/>
          <w:b/>
          <w:bCs/>
          <w:sz w:val="32"/>
          <w:szCs w:val="32"/>
          <w:cs/>
        </w:rPr>
        <w:t>อำเภอกันตัง  จังหวัดตรัง</w:t>
      </w:r>
    </w:p>
    <w:p w:rsidR="00051C43" w:rsidRPr="0029293B" w:rsidRDefault="00051C43" w:rsidP="00051C43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51C43" w:rsidRPr="0029293B" w:rsidRDefault="00051C43" w:rsidP="00051C4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051C43" w:rsidRDefault="00051C43" w:rsidP="00051C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กลุ่มสาระการเรียนรู้คณิตศาสตร์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รายวิชา  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ค 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</w:p>
    <w:p w:rsidR="00051C43" w:rsidRDefault="00051C43" w:rsidP="00051C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1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1   </w:t>
      </w:r>
    </w:p>
    <w:p w:rsidR="00051C43" w:rsidRPr="0029293B" w:rsidRDefault="00051C43" w:rsidP="00051C4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1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  1</w:t>
      </w:r>
    </w:p>
    <w:p w:rsidR="00051C43" w:rsidRPr="0029293B" w:rsidRDefault="00051C43" w:rsidP="00051C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หน่วยการเรียนรู้ย่อยที่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แทนแกรม                                      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051C43" w:rsidRPr="0029293B" w:rsidRDefault="00051C43" w:rsidP="00051C43">
      <w:pPr>
        <w:pStyle w:val="a3"/>
        <w:pBdr>
          <w:bottom w:val="single" w:sz="6" w:space="1" w:color="auto"/>
        </w:pBdr>
        <w:rPr>
          <w:rFonts w:ascii="TH SarabunPSK" w:hAnsi="TH SarabunPSK" w:cs="TH SarabunPSK"/>
          <w:b/>
          <w:bCs/>
          <w:sz w:val="8"/>
          <w:szCs w:val="8"/>
        </w:rPr>
      </w:pPr>
      <w:r w:rsidRPr="0029293B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p w:rsidR="00051C43" w:rsidRPr="00051C43" w:rsidRDefault="00FD5F15" w:rsidP="00051C43">
      <w:pPr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 xml:space="preserve">1. </w:t>
      </w:r>
      <w:r w:rsidR="00051C43" w:rsidRPr="00051C43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สาระสำคัญ</w:t>
      </w:r>
    </w:p>
    <w:p w:rsidR="00051C43" w:rsidRPr="006F712E" w:rsidRDefault="00051C43" w:rsidP="00051C43">
      <w:pPr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051C43">
        <w:rPr>
          <w:rFonts w:ascii="TH SarabunPSK" w:hAnsi="TH SarabunPSK" w:cs="TH SarabunPSK"/>
          <w:sz w:val="24"/>
          <w:szCs w:val="32"/>
        </w:rPr>
        <w:tab/>
      </w:r>
      <w:r w:rsidRPr="00051C43">
        <w:rPr>
          <w:rFonts w:ascii="TH SarabunPSK" w:hAnsi="TH SarabunPSK" w:cs="TH SarabunPSK"/>
          <w:sz w:val="24"/>
          <w:szCs w:val="32"/>
          <w:cs/>
        </w:rPr>
        <w:t xml:space="preserve">แทนแกรมเป็นภาพต่อที่เก่าแก่ของจีนโบราณ ใช้เล่นเป็นเกมซึ่งได้รับความนิยมในช่วงศตวรรษที่ 19 เรียกว่า ฉีเฉียวตู ซึงหมายความว่า แบบแผนอันแยบยล ประกอบด้วยรูปเรขาคณิต 7 ชิ้น  เป็นรูปสามเหลี่ยมมุมฉาก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5   ชิ้น  รูปสี่เหลี่ยมจัตุรัส  1  ชิ้น  และรูปสี่เหลี่ยมด้านขนาน  1  ชิ้น</w:t>
      </w:r>
      <w:r w:rsidR="006F712E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มุมที่เกิดขึ้นจากทั้ง  7  ชิ้นนี้มีเพียง  3  แบบ คือ  45  องศา  90  องศา  และ  135  องศา  ซึ่งประกอบรวมกันเป็นรูปสี่เหลี่ยมจัตุรัส</w:t>
      </w:r>
    </w:p>
    <w:p w:rsidR="00051C43" w:rsidRPr="00051C43" w:rsidRDefault="00FD5F15" w:rsidP="00051C43">
      <w:pPr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 xml:space="preserve">2. </w:t>
      </w:r>
      <w:r w:rsidR="00051C43" w:rsidRPr="00051C43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ผลการเรียนรู้ที่คาดหวัง</w:t>
      </w:r>
    </w:p>
    <w:p w:rsidR="00051C43" w:rsidRPr="006F712E" w:rsidRDefault="00051C43" w:rsidP="00051C43">
      <w:pPr>
        <w:rPr>
          <w:rFonts w:ascii="TH SarabunPSK" w:hAnsi="TH SarabunPSK" w:cs="TH SarabunPSK"/>
          <w:color w:val="000000"/>
          <w:sz w:val="32"/>
          <w:szCs w:val="32"/>
        </w:rPr>
      </w:pPr>
      <w:r w:rsidRPr="00051C43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ab/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1. สืบค้น และอภิปราย เกี่ยวกับ</w:t>
      </w:r>
      <w:r w:rsidRPr="006F712E">
        <w:rPr>
          <w:rFonts w:ascii="TH SarabunPSK" w:hAnsi="TH SarabunPSK" w:cs="TH SarabunPSK"/>
          <w:sz w:val="32"/>
          <w:szCs w:val="32"/>
          <w:cs/>
        </w:rPr>
        <w:t>แทนแกรม</w:t>
      </w:r>
    </w:p>
    <w:p w:rsidR="00051C43" w:rsidRPr="006F712E" w:rsidRDefault="00051C43" w:rsidP="00051C43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F712E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จัดกลุ่มแทนแกรม</w:t>
      </w:r>
    </w:p>
    <w:p w:rsidR="00051C43" w:rsidRPr="006F712E" w:rsidRDefault="00051C43" w:rsidP="00051C43">
      <w:pPr>
        <w:rPr>
          <w:rFonts w:ascii="TH SarabunPSK" w:hAnsi="TH SarabunPSK" w:cs="TH SarabunPSK"/>
          <w:color w:val="000000"/>
          <w:sz w:val="32"/>
          <w:szCs w:val="32"/>
        </w:rPr>
      </w:pP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F712E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สร้างแทนแกรม</w:t>
      </w:r>
    </w:p>
    <w:p w:rsidR="00051C43" w:rsidRPr="006F712E" w:rsidRDefault="00051C43" w:rsidP="00051C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F712E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นำความรู้เกี่ยวกับ</w:t>
      </w:r>
      <w:r w:rsidRPr="006F712E">
        <w:rPr>
          <w:rFonts w:ascii="TH SarabunPSK" w:hAnsi="TH SarabunPSK" w:cs="TH SarabunPSK"/>
          <w:sz w:val="32"/>
          <w:szCs w:val="32"/>
          <w:cs/>
        </w:rPr>
        <w:t>แทนแกรม</w:t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</w:t>
      </w:r>
    </w:p>
    <w:p w:rsidR="00051C43" w:rsidRDefault="00051C43" w:rsidP="00051C43">
      <w:pPr>
        <w:rPr>
          <w:rFonts w:ascii="TH SarabunPSK" w:hAnsi="TH SarabunPSK" w:cs="TH SarabunPSK"/>
          <w:color w:val="000000"/>
          <w:sz w:val="32"/>
          <w:szCs w:val="32"/>
        </w:rPr>
      </w:pP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F712E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6F712E">
        <w:rPr>
          <w:rFonts w:ascii="TH SarabunPSK" w:hAnsi="TH SarabunPSK" w:cs="TH SarabunPSK"/>
          <w:color w:val="000000"/>
          <w:sz w:val="32"/>
          <w:szCs w:val="32"/>
          <w:cs/>
        </w:rPr>
        <w:t>. มีคุณธรรม จริยธรรม และค่านิยม ที่พึงประสงค์</w:t>
      </w:r>
    </w:p>
    <w:p w:rsidR="006F712E" w:rsidRDefault="00FD5F15" w:rsidP="00051C4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 </w:t>
      </w:r>
      <w:r w:rsidR="006F712E" w:rsidRPr="006F71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6F712E" w:rsidRDefault="006F712E" w:rsidP="00051C4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D5F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Knowledge)</w:t>
      </w:r>
    </w:p>
    <w:p w:rsidR="006F712E" w:rsidRDefault="006F712E" w:rsidP="00051C4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D5F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นำความรู้เกี่ยวกับแทนแกรมไปสร้างสรรค์ผลงานได้</w:t>
      </w:r>
    </w:p>
    <w:p w:rsidR="006F712E" w:rsidRDefault="006F712E" w:rsidP="00051C4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D5F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3.2 </w:t>
      </w:r>
      <w:r w:rsidRPr="006F71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ด้านทักษะ/กระบวนการ (</w:t>
      </w:r>
      <w:r w:rsidRPr="006F712E">
        <w:rPr>
          <w:rFonts w:ascii="TH SarabunPSK" w:hAnsi="TH SarabunPSK" w:cs="TH SarabunPSK"/>
          <w:b/>
          <w:bCs/>
          <w:color w:val="000000"/>
          <w:sz w:val="32"/>
          <w:szCs w:val="32"/>
        </w:rPr>
        <w:t>Process)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D5F15" w:rsidRPr="0029293B" w:rsidRDefault="00FD5F15" w:rsidP="00FD5F1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1.  </w:t>
      </w:r>
      <w:r w:rsidRPr="0029293B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FD5F15" w:rsidRPr="0029293B" w:rsidRDefault="00FD5F15" w:rsidP="00FD5F1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2. </w:t>
      </w:r>
      <w:r w:rsidRPr="0029293B">
        <w:rPr>
          <w:rFonts w:ascii="TH SarabunPSK" w:hAnsi="TH SarabunPSK" w:cs="TH SarabunPSK"/>
          <w:sz w:val="32"/>
          <w:szCs w:val="32"/>
          <w:cs/>
        </w:rPr>
        <w:t>ใช้ความรู้ ทักษะและกระบวนการทาง</w:t>
      </w:r>
      <w:r w:rsidRPr="0029293B">
        <w:rPr>
          <w:rFonts w:ascii="TH SarabunPSK" w:hAnsi="TH SarabunPSK" w:cs="TH SarabunPSK"/>
          <w:spacing w:val="-8"/>
          <w:sz w:val="32"/>
          <w:szCs w:val="32"/>
          <w:cs/>
        </w:rPr>
        <w:t>คณิตศาสตร์และเทคโนโลยีในการแก้ปัญหาในสถานการณ์</w:t>
      </w:r>
      <w:r w:rsidRPr="0029293B">
        <w:rPr>
          <w:rFonts w:ascii="TH SarabunPSK" w:hAnsi="TH SarabunPSK" w:cs="TH SarabunPSK"/>
          <w:sz w:val="32"/>
          <w:szCs w:val="32"/>
          <w:cs/>
        </w:rPr>
        <w:t>ต่าง ๆ ได้อย่างเหมาะสม</w:t>
      </w:r>
    </w:p>
    <w:p w:rsidR="00FD5F15" w:rsidRPr="0029293B" w:rsidRDefault="00FD5F15" w:rsidP="00FD5F1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9293B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เชื่อมโยงความรู้ต่างๆในคณิตศาสตร์และนำความรู้ หลักการกระบวนการทางคณิตศาสตร์ไปเชื่อมโยงกับศาสตร์อื่นๆ</w:t>
      </w:r>
    </w:p>
    <w:p w:rsidR="00FD5F15" w:rsidRDefault="00FD5F15" w:rsidP="00FD5F15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คุณลักษณะอันพึงประสงค์  (</w:t>
      </w:r>
      <w:r w:rsidRPr="0029293B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ttitude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5F15" w:rsidRPr="0029293B" w:rsidRDefault="00FD5F15" w:rsidP="00FD5F15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FD5F15" w:rsidRPr="0029293B" w:rsidRDefault="00FD5F15" w:rsidP="00FD5F1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มุ่งมั่นในการทำงาน</w:t>
      </w:r>
    </w:p>
    <w:p w:rsidR="00FD5F15" w:rsidRPr="0029293B" w:rsidRDefault="00FD5F15" w:rsidP="00FD5F15">
      <w:pPr>
        <w:tabs>
          <w:tab w:val="left" w:pos="355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มีจิตสาธารณะ</w:t>
      </w:r>
    </w:p>
    <w:p w:rsidR="00FD5F15" w:rsidRPr="0029293B" w:rsidRDefault="00FD5F15" w:rsidP="00FD5F15">
      <w:pPr>
        <w:tabs>
          <w:tab w:val="left" w:pos="3555"/>
        </w:tabs>
        <w:rPr>
          <w:rFonts w:ascii="TH SarabunPSK" w:eastAsia="Times New Roman" w:hAnsi="TH SarabunPSK" w:cs="TH SarabunPSK"/>
          <w:sz w:val="32"/>
          <w:szCs w:val="32"/>
        </w:rPr>
      </w:pPr>
      <w:r w:rsidRPr="0029293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29293B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29293B">
        <w:rPr>
          <w:rFonts w:ascii="TH SarabunPSK" w:eastAsia="Times New Roman" w:hAnsi="TH SarabunPSK" w:cs="TH SarabunPSK"/>
          <w:sz w:val="32"/>
          <w:szCs w:val="32"/>
          <w:cs/>
        </w:rPr>
        <w:t>มีวินัย</w:t>
      </w:r>
    </w:p>
    <w:p w:rsidR="00FD5F15" w:rsidRPr="0029293B" w:rsidRDefault="00FD5F15" w:rsidP="00FD5F15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9293B">
        <w:rPr>
          <w:rFonts w:ascii="TH SarabunPSK" w:hAnsi="TH SarabunPSK" w:cs="TH SarabunPSK"/>
          <w:b/>
          <w:bCs/>
          <w:sz w:val="32"/>
          <w:szCs w:val="32"/>
          <w:cs/>
        </w:rPr>
        <w:tab/>
        <w:t>สมรรถนะสำคัญ</w:t>
      </w:r>
    </w:p>
    <w:p w:rsidR="00FD5F15" w:rsidRPr="0029293B" w:rsidRDefault="00FD5F15" w:rsidP="00FD5F15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4.1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ความสามารถในการสื่อสาร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        </w:t>
      </w:r>
    </w:p>
    <w:p w:rsidR="00FD5F15" w:rsidRPr="0029293B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4.2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ความสามารถในการคิด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</w:p>
    <w:p w:rsid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4.3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ความสามารถในการแก้ปัญหา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</w:t>
      </w:r>
    </w:p>
    <w:p w:rsidR="00FD5F15" w:rsidRPr="0029293B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 xml:space="preserve">4.4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ความสามารถในการใช้ทักษะชีวิต</w:t>
      </w:r>
    </w:p>
    <w:p w:rsid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4.5 </w:t>
      </w:r>
      <w:r w:rsidRPr="0029293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ความสามารถในการใช้เทคโนโลยี</w:t>
      </w:r>
    </w:p>
    <w:p w:rsid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กิจกรรมการเรียนรู้</w:t>
      </w:r>
    </w:p>
    <w:p w:rsidR="00FD5F15" w:rsidRP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FD5F15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ขั้นนำ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เข้าสู่บทเรียน</w:t>
      </w:r>
    </w:p>
    <w:p w:rsidR="00FD5F15" w:rsidRPr="00FD5F15" w:rsidRDefault="00FD5F15" w:rsidP="00FD5F15">
      <w:pPr>
        <w:tabs>
          <w:tab w:val="left" w:pos="742"/>
          <w:tab w:val="left" w:pos="105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F15">
        <w:rPr>
          <w:rFonts w:ascii="TH SarabunPSK" w:hAnsi="TH SarabunPSK" w:cs="TH SarabunPSK"/>
          <w:sz w:val="32"/>
          <w:szCs w:val="32"/>
          <w:cs/>
        </w:rPr>
        <w:t xml:space="preserve">ครูทบทวนรูปเรขาคณิตโดยนำรูปเรขาคณิตที่เตรียมไว้ให้นักเรียนบอกชื่อ เช่น รูปสามเหลี่ยมด้านเท่า </w:t>
      </w:r>
    </w:p>
    <w:p w:rsidR="00FD5F15" w:rsidRDefault="00FD5F15" w:rsidP="00142EA8">
      <w:pPr>
        <w:pStyle w:val="a3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FD5F15">
        <w:rPr>
          <w:rFonts w:ascii="TH SarabunPSK" w:hAnsi="TH SarabunPSK" w:cs="TH SarabunPSK"/>
          <w:sz w:val="32"/>
          <w:szCs w:val="32"/>
          <w:cs/>
        </w:rPr>
        <w:t>รูปสี่เหลี่ยมจัตุรัส รูปสี่เหลี่ยมด้านขนาน แล้วให้นักเรียนยกตัวอย่างสิ่งที่พบเห็นในชีวิตประจำวันที่มีลักษณะคล้ายรูปเรขาคณิต คนละ 1 อย่าง</w:t>
      </w:r>
    </w:p>
    <w:p w:rsidR="00FD5F15" w:rsidRDefault="00FD5F15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ขั้นสำรวจและค้นหา</w:t>
      </w:r>
    </w:p>
    <w:p w:rsidR="00FD5F15" w:rsidRDefault="00FD5F15" w:rsidP="00142EA8">
      <w:pPr>
        <w:pStyle w:val="a3"/>
        <w:numPr>
          <w:ilvl w:val="0"/>
          <w:numId w:val="1"/>
        </w:numPr>
        <w:tabs>
          <w:tab w:val="left" w:pos="426"/>
          <w:tab w:val="left" w:pos="794"/>
        </w:tabs>
        <w:ind w:right="-613"/>
        <w:rPr>
          <w:rFonts w:ascii="TH SarabunPSK" w:hAnsi="TH SarabunPSK" w:cs="TH SarabunPSK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D5F15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ศึกษา</w:t>
      </w:r>
      <w:r w:rsidR="00142EA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ความรู้เกี่ยวกับ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แทนกรมจาก</w:t>
      </w:r>
      <w:r w:rsidR="00142EA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hyperlink r:id="rId7" w:history="1">
        <w:r w:rsidR="00142EA8" w:rsidRPr="00453DAC">
          <w:rPr>
            <w:rStyle w:val="a5"/>
            <w:rFonts w:ascii="TH SarabunPSK" w:hAnsi="TH SarabunPSK" w:cs="TH SarabunPSK"/>
            <w:sz w:val="32"/>
            <w:szCs w:val="32"/>
            <w:bdr w:val="none" w:sz="0" w:space="0" w:color="auto" w:frame="1"/>
            <w:shd w:val="clear" w:color="auto" w:fill="FFFFFF"/>
          </w:rPr>
          <w:t>http://www.trueplookpanya.com/learning/detail/</w:t>
        </w:r>
        <w:r w:rsidR="00142EA8" w:rsidRPr="00453DAC">
          <w:rPr>
            <w:rStyle w:val="a5"/>
            <w:rFonts w:ascii="TH SarabunPSK" w:hAnsi="TH SarabunPSK" w:cs="TH SarabunPSK"/>
            <w:sz w:val="32"/>
            <w:szCs w:val="32"/>
            <w:bdr w:val="none" w:sz="0" w:space="0" w:color="auto" w:frame="1"/>
            <w:shd w:val="clear" w:color="auto" w:fill="FFFFFF"/>
            <w:cs/>
          </w:rPr>
          <w:t>31049-043587</w:t>
        </w:r>
      </w:hyperlink>
    </w:p>
    <w:p w:rsidR="00142EA8" w:rsidRDefault="00142EA8" w:rsidP="00142EA8">
      <w:pPr>
        <w:pStyle w:val="a3"/>
        <w:numPr>
          <w:ilvl w:val="0"/>
          <w:numId w:val="1"/>
        </w:numPr>
        <w:tabs>
          <w:tab w:val="left" w:pos="426"/>
          <w:tab w:val="left" w:pos="794"/>
        </w:tabs>
        <w:ind w:right="-613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 w:rsidRPr="00142EA8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สร้างแทนแกรมพร้อมตอบคำถามจากใบงาน  ที่  1</w:t>
      </w:r>
    </w:p>
    <w:p w:rsidR="00142EA8" w:rsidRDefault="00396CFB" w:rsidP="00142EA8">
      <w:pPr>
        <w:pStyle w:val="a3"/>
        <w:numPr>
          <w:ilvl w:val="0"/>
          <w:numId w:val="1"/>
        </w:numPr>
        <w:tabs>
          <w:tab w:val="left" w:pos="426"/>
          <w:tab w:val="left" w:pos="794"/>
        </w:tabs>
        <w:ind w:right="-613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นักเรียนฝึกสร้างแทนแกรมเป็นรูปต่างๆโดยศึกษาจาก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Google</w:t>
      </w:r>
    </w:p>
    <w:p w:rsidR="00396CFB" w:rsidRPr="00396CFB" w:rsidRDefault="00396CFB" w:rsidP="00396CFB">
      <w:pPr>
        <w:pStyle w:val="a3"/>
        <w:tabs>
          <w:tab w:val="left" w:pos="426"/>
          <w:tab w:val="left" w:pos="794"/>
        </w:tabs>
        <w:ind w:left="795" w:right="-613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ขั้นสร้างสรรค์อย่างสร้างสรรค์</w:t>
      </w:r>
    </w:p>
    <w:p w:rsidR="00396CFB" w:rsidRPr="00142EA8" w:rsidRDefault="00396CFB" w:rsidP="00396CFB">
      <w:pPr>
        <w:pStyle w:val="a3"/>
        <w:tabs>
          <w:tab w:val="left" w:pos="426"/>
          <w:tab w:val="left" w:pos="794"/>
        </w:tabs>
        <w:ind w:right="-613"/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 xml:space="preserve">แบ่งกลุ่มนักเรียนกลุ่มละ 4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6  คน   สร้างนิทานแทนแกรม  โดยใช้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App  Book  Creator</w:t>
      </w:r>
    </w:p>
    <w:p w:rsidR="00396CFB" w:rsidRDefault="00396CFB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96CF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สื่อ/แหล่งเรียนรู้</w:t>
      </w:r>
    </w:p>
    <w:p w:rsidR="00FD5F15" w:rsidRDefault="00396CFB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396CFB">
        <w:rPr>
          <w:rFonts w:ascii="TH SarabunPSK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>1.  ใบงานที่  1</w:t>
      </w:r>
      <w:r w:rsidR="00FD5F15" w:rsidRPr="00396CFB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</w:p>
    <w:p w:rsidR="00396CFB" w:rsidRDefault="00396CFB" w:rsidP="00FD5F15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ab/>
        <w:t>2.  I pad</w:t>
      </w:r>
    </w:p>
    <w:p w:rsidR="00175C72" w:rsidRPr="00672BAD" w:rsidRDefault="00396CFB" w:rsidP="001006D2">
      <w:pPr>
        <w:pStyle w:val="a3"/>
        <w:tabs>
          <w:tab w:val="left" w:pos="426"/>
          <w:tab w:val="left" w:pos="794"/>
        </w:tabs>
        <w:rPr>
          <w:rFonts w:ascii="TH SarabunPSK" w:hAnsi="TH SarabunPSK" w:cs="TH SarabunPSK"/>
          <w:b/>
          <w:bCs/>
          <w:sz w:val="14"/>
          <w:szCs w:val="14"/>
        </w:rPr>
      </w:pPr>
      <w:r w:rsidRPr="00396CF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7. </w:t>
      </w:r>
      <w:r w:rsidRPr="00396CFB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shd w:val="clear" w:color="auto" w:fill="FFFFFF"/>
          <w:cs/>
        </w:rPr>
        <w:t>การวัดและประเมินผลการเรียนรู้</w:t>
      </w:r>
    </w:p>
    <w:p w:rsidR="00175C72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23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018"/>
        <w:gridCol w:w="1417"/>
        <w:gridCol w:w="1985"/>
      </w:tblGrid>
      <w:tr w:rsidR="001006D2" w:rsidRPr="00881281" w:rsidTr="00647B8B">
        <w:tc>
          <w:tcPr>
            <w:tcW w:w="3936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(</w:t>
            </w:r>
            <w:r w:rsidRPr="0088128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417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006D2" w:rsidRPr="00881281" w:rsidTr="00647B8B">
        <w:tc>
          <w:tcPr>
            <w:tcW w:w="3936" w:type="dxa"/>
            <w:shd w:val="clear" w:color="auto" w:fill="auto"/>
          </w:tcPr>
          <w:p w:rsidR="001006D2" w:rsidRDefault="001006D2" w:rsidP="0064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นำความรู้เกี่ยวกับแทนแกรมไปสร้างสรรค์ผลงานได้</w:t>
            </w:r>
          </w:p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ทำนิทานแทนแกรม</w:t>
            </w:r>
          </w:p>
        </w:tc>
        <w:tc>
          <w:tcPr>
            <w:tcW w:w="1417" w:type="dxa"/>
            <w:shd w:val="clear" w:color="auto" w:fill="auto"/>
          </w:tcPr>
          <w:p w:rsidR="001006D2" w:rsidRDefault="001006D2" w:rsidP="00647B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นิทานแทน</w:t>
            </w:r>
          </w:p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ผ่านเกณฑ์การประเมินร้อยละ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1006D2" w:rsidRPr="00881281" w:rsidTr="00647B8B">
        <w:tc>
          <w:tcPr>
            <w:tcW w:w="3936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ทักษะ (</w:t>
            </w:r>
            <w:r w:rsidRPr="0088128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417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647B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006D2" w:rsidRPr="00881281" w:rsidTr="00647B8B">
        <w:tc>
          <w:tcPr>
            <w:tcW w:w="3936" w:type="dxa"/>
            <w:shd w:val="clear" w:color="auto" w:fill="auto"/>
          </w:tcPr>
          <w:p w:rsidR="001006D2" w:rsidRPr="00881281" w:rsidRDefault="001006D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ใช้วิธีการที่หลากหลายแก้ปัญหา</w:t>
            </w:r>
          </w:p>
          <w:p w:rsidR="001006D2" w:rsidRPr="00881281" w:rsidRDefault="001006D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 ทักษะและกระบวนการทาง</w:t>
            </w:r>
            <w:r w:rsidRPr="008812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คณิตศาสตร์และเทคโนโลยีในการแก้ปัญหาในสถานการณ์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ต่าง ๆ ได้อย่างเหมาะสม</w:t>
            </w:r>
          </w:p>
          <w:p w:rsidR="001006D2" w:rsidRPr="00881281" w:rsidRDefault="001006D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เชื่อมโยงความรู้ต่างๆในคณิตศาสตร์และนำความรู้ หลักการกระบวนการทางคณิตศาสตร์ไปเชื่อมโยงกับศาสตร์อื่นๆ</w:t>
            </w:r>
          </w:p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1006D2" w:rsidRPr="00520A09" w:rsidRDefault="001006D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-การตั้งคำถาม การเตรียมการค้นหาคำตอบ การค้นหาคำตอบ</w:t>
            </w:r>
          </w:p>
          <w:p w:rsidR="001006D2" w:rsidRPr="00520A09" w:rsidRDefault="001006D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และตรวจคำตอบ  การสรุปและนำเสนอ</w:t>
            </w:r>
          </w:p>
        </w:tc>
        <w:tc>
          <w:tcPr>
            <w:tcW w:w="1417" w:type="dxa"/>
            <w:shd w:val="clear" w:color="auto" w:fill="auto"/>
          </w:tcPr>
          <w:p w:rsidR="001006D2" w:rsidRPr="00520A09" w:rsidRDefault="001006D2" w:rsidP="00647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-แบบสังเกตพฤติกรรมการเรียนรู้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647B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ผ่านเกณฑ์การประเมินร้อยละ70</w:t>
            </w:r>
          </w:p>
        </w:tc>
      </w:tr>
      <w:tr w:rsidR="001006D2" w:rsidRPr="00881281" w:rsidTr="00647B8B">
        <w:tc>
          <w:tcPr>
            <w:tcW w:w="3936" w:type="dxa"/>
            <w:shd w:val="clear" w:color="auto" w:fill="auto"/>
          </w:tcPr>
          <w:p w:rsidR="001006D2" w:rsidRPr="00881281" w:rsidRDefault="001006D2" w:rsidP="00100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  (</w:t>
            </w:r>
            <w:r w:rsidRPr="0088128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1006D2" w:rsidRPr="00881281" w:rsidRDefault="001006D2" w:rsidP="001006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417" w:type="dxa"/>
            <w:shd w:val="clear" w:color="auto" w:fill="auto"/>
          </w:tcPr>
          <w:p w:rsidR="001006D2" w:rsidRPr="00881281" w:rsidRDefault="001006D2" w:rsidP="001006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1006D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281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006D2" w:rsidRPr="00881281" w:rsidTr="00647B8B">
        <w:tc>
          <w:tcPr>
            <w:tcW w:w="3936" w:type="dxa"/>
            <w:shd w:val="clear" w:color="auto" w:fill="auto"/>
          </w:tcPr>
          <w:p w:rsidR="001006D2" w:rsidRPr="0029293B" w:rsidRDefault="001006D2" w:rsidP="001006D2">
            <w:pPr>
              <w:pStyle w:val="a3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2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1006D2" w:rsidRDefault="001006D2" w:rsidP="001006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293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มุ่งมั่นในการทำงาน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1006D2" w:rsidRDefault="001006D2" w:rsidP="001006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293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มีจิตสาธารณะ                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1006D2" w:rsidRDefault="001006D2" w:rsidP="001006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293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มีวินัย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</w:p>
          <w:p w:rsidR="001006D2" w:rsidRPr="0029293B" w:rsidRDefault="001006D2" w:rsidP="001006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9293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8812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2929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1006D2" w:rsidRPr="00881281" w:rsidRDefault="001006D2" w:rsidP="001006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1006D2" w:rsidRPr="00881281" w:rsidRDefault="001006D2" w:rsidP="001006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417" w:type="dxa"/>
            <w:shd w:val="clear" w:color="auto" w:fill="auto"/>
          </w:tcPr>
          <w:p w:rsidR="001006D2" w:rsidRPr="00881281" w:rsidRDefault="001006D2" w:rsidP="001006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985" w:type="dxa"/>
            <w:shd w:val="clear" w:color="auto" w:fill="auto"/>
          </w:tcPr>
          <w:p w:rsidR="001006D2" w:rsidRPr="00881281" w:rsidRDefault="001006D2" w:rsidP="001006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ผ่านเกณฑ์การประเมินร้อยละ  70</w:t>
            </w:r>
          </w:p>
        </w:tc>
      </w:tr>
    </w:tbl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แบบสังเกตพฤติกรรมทางการเรียนการสอน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1080"/>
        <w:gridCol w:w="1080"/>
        <w:gridCol w:w="1080"/>
        <w:gridCol w:w="1137"/>
        <w:gridCol w:w="1057"/>
        <w:gridCol w:w="644"/>
      </w:tblGrid>
      <w:tr w:rsidR="00175C72" w:rsidRPr="00520A09" w:rsidTr="00647B8B">
        <w:tc>
          <w:tcPr>
            <w:tcW w:w="720" w:type="dxa"/>
            <w:vMerge w:val="restart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ชื่อ-สกุลของ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ทำงานอย่างเป็นระบบ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ความรอบคอบ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การให้ความร่วมมือ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175C72" w:rsidRPr="00520A09" w:rsidTr="00647B8B">
        <w:tc>
          <w:tcPr>
            <w:tcW w:w="720" w:type="dxa"/>
            <w:vMerge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175C72" w:rsidRPr="00520A09" w:rsidTr="00647B8B">
        <w:trPr>
          <w:trHeight w:val="983"/>
        </w:trPr>
        <w:tc>
          <w:tcPr>
            <w:tcW w:w="72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</w:rPr>
      </w:pPr>
    </w:p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</w:rPr>
      </w:pP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175C72" w:rsidRPr="00520A09" w:rsidRDefault="00175C72" w:rsidP="00175C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14"/>
      </w:tblGrid>
      <w:tr w:rsidR="00175C72" w:rsidRPr="00520A09" w:rsidTr="00647B8B">
        <w:trPr>
          <w:jc w:val="center"/>
        </w:trPr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75C72" w:rsidRPr="00520A09" w:rsidTr="00647B8B">
        <w:trPr>
          <w:jc w:val="center"/>
        </w:trPr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175C72" w:rsidRPr="00520A09" w:rsidRDefault="00175C72" w:rsidP="00175C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แบบสังเกตพฤติกรรมการปฏิบัติกิจกรรมกลุ่ม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กลุ่มที่(ชื่อกลุ่ม)..............................................................</w:t>
      </w:r>
    </w:p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</w:t>
      </w:r>
    </w:p>
    <w:p w:rsidR="00175C72" w:rsidRDefault="00175C72" w:rsidP="00175C72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75C72" w:rsidRPr="00520A09" w:rsidRDefault="00175C72" w:rsidP="00175C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</w:t>
      </w:r>
    </w:p>
    <w:p w:rsidR="00175C72" w:rsidRDefault="00175C72" w:rsidP="00175C72">
      <w:pPr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</w:p>
    <w:p w:rsidR="00175C72" w:rsidRPr="00520A09" w:rsidRDefault="00175C72" w:rsidP="00175C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</w:t>
      </w:r>
    </w:p>
    <w:p w:rsidR="00175C72" w:rsidRPr="00520A09" w:rsidRDefault="00175C72" w:rsidP="00175C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ให้ทำเครื่องหมาย  </w:t>
      </w:r>
      <w:r w:rsidRPr="00520A09">
        <w:rPr>
          <w:rFonts w:ascii="TH SarabunPSK" w:hAnsi="TH SarabunPSK" w:cs="TH SarabunPSK"/>
          <w:sz w:val="32"/>
          <w:szCs w:val="32"/>
        </w:rPr>
        <w:sym w:font="Wingdings 2" w:char="F050"/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ในช่องที่ตรงกับความเป็นจริง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011"/>
        <w:gridCol w:w="1080"/>
        <w:gridCol w:w="1080"/>
        <w:gridCol w:w="1080"/>
      </w:tblGrid>
      <w:tr w:rsidR="00175C72" w:rsidRPr="00520A09" w:rsidTr="00647B8B">
        <w:trPr>
          <w:jc w:val="center"/>
        </w:trPr>
        <w:tc>
          <w:tcPr>
            <w:tcW w:w="3777" w:type="dxa"/>
            <w:vMerge w:val="restart"/>
            <w:shd w:val="clear" w:color="auto" w:fill="auto"/>
            <w:vAlign w:val="center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vMerge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การมีส่วนร่วมในการวางแผน</w:t>
            </w: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2.  การปฏิบัติงานตามบทบาทหน้าที่</w:t>
            </w: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3.  การให้ความร่วมมือในการทำงาน</w:t>
            </w: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4.  การแสดงความคิดเห็น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5.  การยอมรับความคิดเห็น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5C72" w:rsidRPr="00520A09" w:rsidTr="00647B8B">
        <w:trPr>
          <w:jc w:val="center"/>
        </w:trPr>
        <w:tc>
          <w:tcPr>
            <w:tcW w:w="3777" w:type="dxa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5C72" w:rsidRPr="00520A09" w:rsidRDefault="00175C72" w:rsidP="00175C72">
      <w:pPr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20A09">
        <w:rPr>
          <w:rFonts w:ascii="TH SarabunPSK" w:hAnsi="TH SarabunPSK" w:cs="TH SarabunPSK"/>
          <w:sz w:val="32"/>
          <w:szCs w:val="32"/>
          <w:cs/>
        </w:rPr>
        <w:t xml:space="preserve">      .................../................../..................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175C72" w:rsidRPr="00520A09" w:rsidRDefault="00175C72" w:rsidP="00175C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175C72" w:rsidRPr="00520A09" w:rsidRDefault="00175C72" w:rsidP="00175C72">
      <w:pPr>
        <w:ind w:left="1440"/>
        <w:rPr>
          <w:rFonts w:ascii="TH SarabunPSK" w:hAnsi="TH SarabunPSK" w:cs="TH SarabunPSK"/>
          <w:sz w:val="32"/>
          <w:szCs w:val="32"/>
        </w:rPr>
      </w:pPr>
      <w:r w:rsidRPr="00520A09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520A09">
        <w:rPr>
          <w:rFonts w:ascii="TH SarabunPSK" w:hAnsi="TH SarabunPSK" w:cs="TH SarabunPSK"/>
          <w:sz w:val="32"/>
          <w:szCs w:val="32"/>
          <w:cs/>
        </w:rPr>
        <w:tab/>
      </w:r>
      <w:r w:rsidRPr="00520A09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175C72" w:rsidRPr="00520A09" w:rsidRDefault="00175C72" w:rsidP="00175C72">
      <w:pPr>
        <w:rPr>
          <w:rFonts w:ascii="TH SarabunPSK" w:hAnsi="TH SarabunPSK" w:cs="TH SarabunPSK"/>
          <w:sz w:val="32"/>
          <w:szCs w:val="32"/>
        </w:rPr>
      </w:pP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A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p w:rsidR="00175C72" w:rsidRPr="00520A09" w:rsidRDefault="00175C72" w:rsidP="00175C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414"/>
      </w:tblGrid>
      <w:tr w:rsidR="00175C72" w:rsidRPr="00520A09" w:rsidTr="00647B8B">
        <w:trPr>
          <w:jc w:val="center"/>
        </w:trPr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75C72" w:rsidRPr="00520A09" w:rsidTr="00647B8B">
        <w:trPr>
          <w:jc w:val="center"/>
        </w:trPr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175C72" w:rsidRPr="00520A09" w:rsidRDefault="00175C72" w:rsidP="00647B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A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175C72" w:rsidRPr="00520A09" w:rsidRDefault="00175C72" w:rsidP="00175C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3A3C" w:rsidRPr="00275B56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23A3C" w:rsidRPr="001006D2" w:rsidRDefault="001006D2" w:rsidP="00423A3C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06D2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กิจกรรมเสนอแนะ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23A3C" w:rsidRPr="001006D2" w:rsidRDefault="001006D2" w:rsidP="00423A3C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บันทึกผลหลังการสอน</w:t>
      </w:r>
      <w:r w:rsidR="00423A3C" w:rsidRPr="001006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="001006D2">
        <w:rPr>
          <w:rFonts w:ascii="TH SarabunPSK" w:hAnsi="TH SarabunPSK" w:cs="TH SarabunPSK"/>
          <w:sz w:val="32"/>
          <w:szCs w:val="32"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.1  สรุปผลการสอน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="001006D2">
        <w:rPr>
          <w:rFonts w:ascii="TH SarabunPSK" w:hAnsi="TH SarabunPSK" w:cs="TH SarabunPSK"/>
          <w:sz w:val="32"/>
          <w:szCs w:val="32"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.2  ปัญหา/อุปสรรค/แนวทางแก้ไข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="001006D2">
        <w:rPr>
          <w:rFonts w:ascii="TH SarabunPSK" w:hAnsi="TH SarabunPSK" w:cs="TH SarabunPSK" w:hint="cs"/>
          <w:sz w:val="32"/>
          <w:szCs w:val="32"/>
          <w:cs/>
        </w:rPr>
        <w:t>9</w:t>
      </w:r>
      <w:r w:rsidRPr="001006D2">
        <w:rPr>
          <w:rFonts w:ascii="TH SarabunPSK" w:hAnsi="TH SarabunPSK" w:cs="TH SarabunPSK"/>
          <w:sz w:val="32"/>
          <w:szCs w:val="32"/>
          <w:cs/>
        </w:rPr>
        <w:t>.3  ข้อเสนอแนะ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23A3C" w:rsidRPr="001006D2" w:rsidRDefault="00423A3C" w:rsidP="00423A3C">
      <w:pPr>
        <w:pStyle w:val="a3"/>
        <w:tabs>
          <w:tab w:val="left" w:pos="426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ลงชื่อ........................</w:t>
      </w:r>
      <w:r w:rsidRPr="001006D2">
        <w:rPr>
          <w:rFonts w:ascii="TH SarabunPSK" w:hAnsi="TH SarabunPSK" w:cs="TH SarabunPSK"/>
          <w:sz w:val="32"/>
          <w:szCs w:val="32"/>
        </w:rPr>
        <w:t>........</w:t>
      </w:r>
      <w:r w:rsidRPr="001006D2">
        <w:rPr>
          <w:rFonts w:ascii="TH SarabunPSK" w:hAnsi="TH SarabunPSK" w:cs="TH SarabunPSK"/>
          <w:sz w:val="32"/>
          <w:szCs w:val="32"/>
          <w:cs/>
        </w:rPr>
        <w:t>......ครูผู้สอน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 xml:space="preserve">           (นางวิชชุดา   เหล่าตระกูลงาม)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</w:t>
      </w:r>
      <w:r w:rsidRPr="001006D2">
        <w:rPr>
          <w:rFonts w:ascii="TH SarabunPSK" w:hAnsi="TH SarabunPSK" w:cs="TH SarabunPSK"/>
          <w:sz w:val="32"/>
          <w:szCs w:val="32"/>
          <w:cs/>
        </w:rPr>
        <w:t>ตำแหน่ง  ครู  ชำนาญการ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423A3C" w:rsidRPr="001006D2" w:rsidRDefault="001006D2" w:rsidP="00423A3C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A3C" w:rsidRPr="001006D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ความเห็นของหัวหน้าสถานศึกษา/ผู้ที่ได้รับมอบหมาย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  <w:r w:rsidR="001006D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</w:t>
      </w:r>
      <w:r w:rsidRPr="001006D2">
        <w:rPr>
          <w:rFonts w:ascii="TH SarabunPSK" w:hAnsi="TH SarabunPSK" w:cs="TH SarabunPSK"/>
          <w:sz w:val="32"/>
          <w:szCs w:val="32"/>
        </w:rPr>
        <w:t>.......</w:t>
      </w:r>
    </w:p>
    <w:p w:rsidR="00423A3C" w:rsidRPr="001006D2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1006D2">
        <w:rPr>
          <w:rFonts w:ascii="TH SarabunPSK" w:hAnsi="TH SarabunPSK" w:cs="TH SarabunPSK"/>
          <w:sz w:val="32"/>
          <w:szCs w:val="32"/>
          <w:cs/>
        </w:rPr>
        <w:t>(</w:t>
      </w:r>
      <w:r w:rsidRPr="001006D2">
        <w:rPr>
          <w:rFonts w:ascii="TH SarabunPSK" w:hAnsi="TH SarabunPSK" w:cs="TH SarabunPSK"/>
          <w:sz w:val="32"/>
          <w:szCs w:val="32"/>
        </w:rPr>
        <w:t>…….</w:t>
      </w:r>
      <w:r w:rsidRPr="001006D2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423A3C" w:rsidRDefault="00423A3C" w:rsidP="00423A3C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  <w:cs/>
        </w:rPr>
        <w:tab/>
      </w:r>
      <w:r w:rsidRPr="001006D2">
        <w:rPr>
          <w:rFonts w:ascii="TH SarabunPSK" w:hAnsi="TH SarabunPSK" w:cs="TH SarabunPSK"/>
          <w:sz w:val="32"/>
          <w:szCs w:val="32"/>
        </w:rPr>
        <w:t xml:space="preserve">         </w:t>
      </w:r>
      <w:r w:rsidRPr="001006D2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Pr="001006D2">
        <w:rPr>
          <w:rFonts w:ascii="TH SarabunPSK" w:hAnsi="TH SarabunPSK" w:cs="TH SarabunPSK"/>
          <w:sz w:val="32"/>
          <w:szCs w:val="32"/>
        </w:rPr>
        <w:t>....</w:t>
      </w:r>
      <w:r w:rsidRPr="001006D2">
        <w:rPr>
          <w:rFonts w:ascii="TH SarabunPSK" w:hAnsi="TH SarabunPSK" w:cs="TH SarabunPSK"/>
          <w:sz w:val="32"/>
          <w:szCs w:val="32"/>
          <w:cs/>
        </w:rPr>
        <w:t>.</w:t>
      </w:r>
    </w:p>
    <w:p w:rsidR="001006D2" w:rsidRDefault="001006D2" w:rsidP="001006D2">
      <w:pPr>
        <w:pStyle w:val="a3"/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ใบงานที่  1</w:t>
      </w:r>
    </w:p>
    <w:p w:rsidR="00E862BF" w:rsidRDefault="00E862BF" w:rsidP="00E862BF">
      <w:pPr>
        <w:ind w:firstLine="720"/>
        <w:rPr>
          <w:rFonts w:ascii="TH SarabunPSK" w:hAnsi="TH SarabunPSK" w:cs="TH SarabunPSK"/>
          <w:color w:val="000000"/>
          <w:sz w:val="24"/>
          <w:szCs w:val="32"/>
        </w:rPr>
      </w:pPr>
      <w:r w:rsidRPr="00051C43">
        <w:rPr>
          <w:rFonts w:ascii="TH SarabunPSK" w:hAnsi="TH SarabunPSK" w:cs="TH SarabunPSK"/>
          <w:sz w:val="24"/>
          <w:szCs w:val="32"/>
          <w:cs/>
        </w:rPr>
        <w:t xml:space="preserve">แทนแกรมเป็นภาพต่อที่เก่าแก่ของจีนโบราณ ใช้เล่นเป็นเกมซึ่งได้รับความนิยมในช่วงศตวรรษที่ 19 เรียกว่า ฉีเฉียวตู ซึงหมายความว่า แบบแผนอันแยบยล ประกอบด้วยรูปเรขาคณิต 7 ชิ้น  เป็นรูปสามเหลี่ยมมุมฉาก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5   ชิ้น  รูปสี่เหลี่ยมจัตุรัส  1  ชิ้น  และรูปสี่เหลี่ยมด้านขนาน  1  ชิ้น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มุมที่เกิดขึ้นจากทั้ง  7  ชิ้นนี้มีเพียง  3  แบบ คือ  45  องศา  90  องศา  และ  135  องศา  ซึ่งประกอบรวมกันเป็นรูปสี่เหลี่ยมจัตุรัส</w:t>
      </w:r>
    </w:p>
    <w:p w:rsidR="00E862BF" w:rsidRPr="006F712E" w:rsidRDefault="00C60735" w:rsidP="00E862BF">
      <w:pPr>
        <w:ind w:firstLine="720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/>
          <w:noProof/>
          <w:color w:val="000000"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3810</wp:posOffset>
            </wp:positionV>
            <wp:extent cx="3481705" cy="3146425"/>
            <wp:effectExtent l="19050" t="0" r="4445" b="0"/>
            <wp:wrapNone/>
            <wp:docPr id="1" name="รูปภาพ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noProof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noProof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862BF" w:rsidRDefault="00E862BF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C60735" w:rsidRDefault="00C60735" w:rsidP="00E862B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ขั้นตอนการสร้างแทนแกรม</w:t>
      </w:r>
    </w:p>
    <w:p w:rsidR="00C60735" w:rsidRDefault="00C60735" w:rsidP="00C60735">
      <w:pPr>
        <w:pStyle w:val="a3"/>
        <w:numPr>
          <w:ilvl w:val="0"/>
          <w:numId w:val="2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เขียนรูปสี่เหลี่ยมจัตุรัส  </w:t>
      </w:r>
      <w:r>
        <w:rPr>
          <w:rFonts w:ascii="TH SarabunPSK" w:hAnsi="TH SarabunPSK" w:cs="TH SarabunPSK"/>
          <w:sz w:val="32"/>
          <w:szCs w:val="32"/>
        </w:rPr>
        <w:t xml:space="preserve">MNOP  </w:t>
      </w:r>
      <w:r>
        <w:rPr>
          <w:rFonts w:ascii="TH SarabunPSK" w:hAnsi="TH SarabunPSK" w:cs="TH SarabunPSK" w:hint="cs"/>
          <w:sz w:val="32"/>
          <w:szCs w:val="32"/>
          <w:cs/>
        </w:rPr>
        <w:t>ให้แต่ละด้านยาวพอสมควร</w:t>
      </w:r>
    </w:p>
    <w:p w:rsidR="00C60735" w:rsidRDefault="00C60735" w:rsidP="00C60735">
      <w:pPr>
        <w:pStyle w:val="a3"/>
        <w:numPr>
          <w:ilvl w:val="0"/>
          <w:numId w:val="2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ลากเส้นทแยงมุม  </w:t>
      </w:r>
      <w:r>
        <w:rPr>
          <w:rFonts w:ascii="TH SarabunPSK" w:hAnsi="TH SarabunPSK" w:cs="TH SarabunPSK"/>
          <w:sz w:val="32"/>
          <w:szCs w:val="32"/>
        </w:rPr>
        <w:t xml:space="preserve">MO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แล้วแบ่ง </w:t>
      </w:r>
      <w:r>
        <w:rPr>
          <w:rFonts w:ascii="TH SarabunPSK" w:hAnsi="TH SarabunPSK" w:cs="TH SarabunPSK"/>
          <w:sz w:val="32"/>
          <w:szCs w:val="32"/>
        </w:rPr>
        <w:t xml:space="preserve">MO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ออกเป็นสี่ส่วนเท่าๆกัน ให้ได้  </w:t>
      </w:r>
      <w:r>
        <w:rPr>
          <w:rFonts w:ascii="TH SarabunPSK" w:hAnsi="TH SarabunPSK" w:cs="TH SarabunPSK"/>
          <w:sz w:val="32"/>
          <w:szCs w:val="32"/>
        </w:rPr>
        <w:t>MA  =  AB  =  BC  =  CO</w:t>
      </w:r>
    </w:p>
    <w:p w:rsidR="00C60735" w:rsidRDefault="00C60735" w:rsidP="00C60735">
      <w:pPr>
        <w:pStyle w:val="a3"/>
        <w:numPr>
          <w:ilvl w:val="0"/>
          <w:numId w:val="2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หาจุด 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ที่เป็นจุดกึ่งกลางของ  </w:t>
      </w:r>
      <w:r>
        <w:rPr>
          <w:rFonts w:ascii="TH SarabunPSK" w:hAnsi="TH SarabunPSK" w:cs="TH SarabunPSK"/>
          <w:sz w:val="32"/>
          <w:szCs w:val="32"/>
        </w:rPr>
        <w:t xml:space="preserve">MP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</w:rPr>
        <w:t xml:space="preserve">PO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 แล้วลาก  </w:t>
      </w:r>
      <w:r>
        <w:rPr>
          <w:rFonts w:ascii="TH SarabunPSK" w:hAnsi="TH SarabunPSK" w:cs="TH SarabunPSK"/>
          <w:sz w:val="32"/>
          <w:szCs w:val="32"/>
        </w:rPr>
        <w:t>DE</w:t>
      </w:r>
    </w:p>
    <w:p w:rsidR="00C60735" w:rsidRDefault="00C60735" w:rsidP="00C60735">
      <w:pPr>
        <w:pStyle w:val="a3"/>
        <w:numPr>
          <w:ilvl w:val="0"/>
          <w:numId w:val="2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ลาก  </w:t>
      </w:r>
      <w:r>
        <w:rPr>
          <w:rFonts w:ascii="TH SarabunPSK" w:hAnsi="TH SarabunPSK" w:cs="TH SarabunPSK"/>
          <w:sz w:val="32"/>
          <w:szCs w:val="32"/>
        </w:rPr>
        <w:t xml:space="preserve">NB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และต่อ  </w:t>
      </w:r>
      <w:r>
        <w:rPr>
          <w:rFonts w:ascii="TH SarabunPSK" w:hAnsi="TH SarabunPSK" w:cs="TH SarabunPSK"/>
          <w:sz w:val="32"/>
          <w:szCs w:val="32"/>
        </w:rPr>
        <w:t xml:space="preserve">NB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ให้พบ  </w:t>
      </w:r>
      <w:r>
        <w:rPr>
          <w:rFonts w:ascii="TH SarabunPSK" w:hAnsi="TH SarabunPSK" w:cs="TH SarabunPSK"/>
          <w:sz w:val="32"/>
          <w:szCs w:val="32"/>
        </w:rPr>
        <w:t xml:space="preserve">DE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ที่จุด  </w:t>
      </w:r>
      <w:r>
        <w:rPr>
          <w:rFonts w:ascii="TH SarabunPSK" w:hAnsi="TH SarabunPSK" w:cs="TH SarabunPSK"/>
          <w:sz w:val="32"/>
          <w:szCs w:val="32"/>
        </w:rPr>
        <w:t>F</w:t>
      </w:r>
    </w:p>
    <w:p w:rsidR="00C60735" w:rsidRDefault="00C60735" w:rsidP="00C60735">
      <w:pPr>
        <w:pStyle w:val="a3"/>
        <w:numPr>
          <w:ilvl w:val="0"/>
          <w:numId w:val="2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ลาก  </w:t>
      </w:r>
      <w:r>
        <w:rPr>
          <w:rFonts w:ascii="TH SarabunPSK" w:hAnsi="TH SarabunPSK" w:cs="TH SarabunPSK"/>
          <w:sz w:val="32"/>
          <w:szCs w:val="32"/>
        </w:rPr>
        <w:t xml:space="preserve">AF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</w:rPr>
        <w:t xml:space="preserve">CE  </w:t>
      </w:r>
      <w:r>
        <w:rPr>
          <w:rFonts w:ascii="TH SarabunPSK" w:hAnsi="TH SarabunPSK" w:cs="TH SarabunPSK" w:hint="cs"/>
          <w:sz w:val="32"/>
          <w:szCs w:val="32"/>
          <w:cs/>
        </w:rPr>
        <w:t>จะได้รูปเรขาคณิต  7  รูป</w:t>
      </w:r>
    </w:p>
    <w:p w:rsidR="00C60735" w:rsidRDefault="00C60735" w:rsidP="00C6073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จากรูปที่ได้ข้างต้นจงตอบคำถามต่อไปนี้</w:t>
      </w:r>
    </w:p>
    <w:p w:rsidR="00C60735" w:rsidRDefault="00C60735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รูปที่เป็นรูปสามเหลี่ยมมุมฉากได้แก่.....................................................................................................</w:t>
      </w:r>
    </w:p>
    <w:p w:rsidR="00C60735" w:rsidRDefault="00C60735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รูปที่เป็นรูปสามเหลี่ยมหน้าจั่วได้แก่.....................................................................................................</w:t>
      </w:r>
    </w:p>
    <w:p w:rsidR="00C60735" w:rsidRDefault="00A54B0D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37.4pt;margin-top:2pt;width:13.1pt;height:13.65pt;z-index:251661312"/>
        </w:pict>
      </w:r>
      <w:r w:rsidR="00C60735">
        <w:rPr>
          <w:rFonts w:ascii="TH SarabunPSK" w:hAnsi="TH SarabunPSK" w:cs="TH SarabunPSK"/>
          <w:sz w:val="32"/>
          <w:szCs w:val="32"/>
        </w:rPr>
        <w:t xml:space="preserve">  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0735">
        <w:rPr>
          <w:rFonts w:ascii="TH SarabunPSK" w:hAnsi="TH SarabunPSK" w:cs="TH SarabunPSK"/>
          <w:sz w:val="32"/>
          <w:szCs w:val="32"/>
        </w:rPr>
        <w:t xml:space="preserve">BCEF  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เป็นรูปสี่เหลี่ยมชนิดใด................................................. </w:t>
      </w:r>
    </w:p>
    <w:p w:rsidR="00C60735" w:rsidRDefault="00A54B0D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38.95pt;margin-top:2.6pt;width:13.1pt;height:13.65pt;z-index:251662336"/>
        </w:pict>
      </w:r>
      <w:r w:rsidR="00C60735" w:rsidRPr="00C607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60735" w:rsidRPr="00C60735">
        <w:rPr>
          <w:rFonts w:ascii="TH SarabunPSK" w:hAnsi="TH SarabunPSK" w:cs="TH SarabunPSK"/>
          <w:sz w:val="32"/>
          <w:szCs w:val="32"/>
        </w:rPr>
        <w:t xml:space="preserve">MAFD 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เป็นรูปสี่เหลี่ยมชนิดใด................................................. </w:t>
      </w:r>
    </w:p>
    <w:p w:rsidR="00E862BF" w:rsidRPr="00C60735" w:rsidRDefault="00C60735" w:rsidP="00E862BF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รูปใดบ้างที่มีพื้นที่เท่ากัน.......................................................................................................................</w:t>
      </w:r>
    </w:p>
    <w:p w:rsidR="00E862BF" w:rsidRDefault="00A54B0D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left:0;text-align:left;margin-left:313.4pt;margin-top:1.85pt;width:13.1pt;height:13.65pt;z-index:251663360"/>
        </w:pic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1  คิดเป็นเศษส่วน............................ของพื้นที่ของ </w:t>
      </w:r>
      <w:r w:rsidR="00C60735">
        <w:rPr>
          <w:rFonts w:ascii="TH SarabunPSK" w:hAnsi="TH SarabunPSK" w:cs="TH SarabunPSK"/>
          <w:sz w:val="32"/>
          <w:szCs w:val="32"/>
        </w:rPr>
        <w:t xml:space="preserve">      MNOP</w:t>
      </w:r>
    </w:p>
    <w:p w:rsidR="00C60735" w:rsidRDefault="00C60735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</w:t>
      </w:r>
      <w:r w:rsidR="00D12FF6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คิดเป็นเศษส่วน..........</w:t>
      </w:r>
      <w:r w:rsidR="00D12FF6">
        <w:rPr>
          <w:rFonts w:ascii="TH SarabunPSK" w:hAnsi="TH SarabunPSK" w:cs="TH SarabunPSK" w:hint="cs"/>
          <w:sz w:val="32"/>
          <w:szCs w:val="32"/>
          <w:cs/>
        </w:rPr>
        <w:t>..................ของพื้นที่ของรูปที่  5</w:t>
      </w:r>
    </w:p>
    <w:p w:rsidR="00C60735" w:rsidRDefault="00C60735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</w:t>
      </w:r>
      <w:r w:rsidR="00D12FF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คิดเป็นเศษส่วน..........</w:t>
      </w:r>
      <w:r w:rsidR="00D12FF6">
        <w:rPr>
          <w:rFonts w:ascii="TH SarabunPSK" w:hAnsi="TH SarabunPSK" w:cs="TH SarabunPSK" w:hint="cs"/>
          <w:sz w:val="32"/>
          <w:szCs w:val="32"/>
          <w:cs/>
        </w:rPr>
        <w:t>..................ของพื้นที่ของรูปที่  1</w:t>
      </w:r>
    </w:p>
    <w:p w:rsidR="00C60735" w:rsidRDefault="00A54B0D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313.05pt;margin-top:17.55pt;width:13.1pt;height:13.65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312.65pt;margin-top:1.35pt;width:13.85pt;height:13.05pt;z-index:251664384"/>
        </w:pic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</w:t>
      </w:r>
      <w:r w:rsidR="00D12FF6">
        <w:rPr>
          <w:rFonts w:ascii="TH SarabunPSK" w:hAnsi="TH SarabunPSK" w:cs="TH SarabunPSK" w:hint="cs"/>
          <w:sz w:val="32"/>
          <w:szCs w:val="32"/>
          <w:cs/>
        </w:rPr>
        <w:t>5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  คิดเป็นเศษส่วน............................ของพื้นที่ของ </w:t>
      </w:r>
      <w:r w:rsidR="00C60735">
        <w:rPr>
          <w:rFonts w:ascii="TH SarabunPSK" w:hAnsi="TH SarabunPSK" w:cs="TH SarabunPSK"/>
          <w:sz w:val="32"/>
          <w:szCs w:val="32"/>
        </w:rPr>
        <w:t xml:space="preserve">      </w:t>
      </w:r>
      <w:r w:rsidR="00D12FF6">
        <w:rPr>
          <w:rFonts w:ascii="TH SarabunPSK" w:hAnsi="TH SarabunPSK" w:cs="TH SarabunPSK"/>
          <w:sz w:val="32"/>
          <w:szCs w:val="32"/>
        </w:rPr>
        <w:t>M</w:t>
      </w:r>
      <w:r w:rsidR="00C60735">
        <w:rPr>
          <w:rFonts w:ascii="TH SarabunPSK" w:hAnsi="TH SarabunPSK" w:cs="TH SarabunPSK"/>
          <w:sz w:val="32"/>
          <w:szCs w:val="32"/>
        </w:rPr>
        <w:t>OP</w:t>
      </w:r>
    </w:p>
    <w:p w:rsidR="00C60735" w:rsidRDefault="00D12FF6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พื้นที่ของรูปที่  3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  คิดเป็นเศษส่วน............................ของพื้นที่ของ </w:t>
      </w:r>
      <w:r w:rsidR="00C60735">
        <w:rPr>
          <w:rFonts w:ascii="TH SarabunPSK" w:hAnsi="TH SarabunPSK" w:cs="TH SarabunPSK"/>
          <w:sz w:val="32"/>
          <w:szCs w:val="32"/>
        </w:rPr>
        <w:t xml:space="preserve">      MNOP</w:t>
      </w:r>
    </w:p>
    <w:p w:rsidR="00C60735" w:rsidRDefault="00A54B0D" w:rsidP="00C60735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313.4pt;margin-top:.15pt;width:13.1pt;height:13.65pt;z-index:251666432"/>
        </w:pic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</w:t>
      </w:r>
      <w:r w:rsidR="00D12FF6">
        <w:rPr>
          <w:rFonts w:ascii="TH SarabunPSK" w:hAnsi="TH SarabunPSK" w:cs="TH SarabunPSK"/>
          <w:sz w:val="32"/>
          <w:szCs w:val="32"/>
        </w:rPr>
        <w:t>4</w:t>
      </w:r>
      <w:r w:rsidR="00C60735">
        <w:rPr>
          <w:rFonts w:ascii="TH SarabunPSK" w:hAnsi="TH SarabunPSK" w:cs="TH SarabunPSK" w:hint="cs"/>
          <w:sz w:val="32"/>
          <w:szCs w:val="32"/>
          <w:cs/>
        </w:rPr>
        <w:t xml:space="preserve">  คิดเป็นเศษส่วน............................ของพื้นที่ของ </w:t>
      </w:r>
      <w:r w:rsidR="00C60735">
        <w:rPr>
          <w:rFonts w:ascii="TH SarabunPSK" w:hAnsi="TH SarabunPSK" w:cs="TH SarabunPSK"/>
          <w:sz w:val="32"/>
          <w:szCs w:val="32"/>
        </w:rPr>
        <w:t xml:space="preserve">      MNOP</w:t>
      </w:r>
    </w:p>
    <w:p w:rsidR="00E862BF" w:rsidRPr="00D12FF6" w:rsidRDefault="00A54B0D" w:rsidP="00E862BF">
      <w:pPr>
        <w:pStyle w:val="a3"/>
        <w:numPr>
          <w:ilvl w:val="0"/>
          <w:numId w:val="3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274.9pt;margin-top:2.6pt;width:13.1pt;height:13.65pt;z-index:251667456"/>
        </w:pict>
      </w:r>
      <w:r w:rsidR="00C60735" w:rsidRPr="00D12FF6">
        <w:rPr>
          <w:rFonts w:ascii="TH SarabunPSK" w:hAnsi="TH SarabunPSK" w:cs="TH SarabunPSK" w:hint="cs"/>
          <w:sz w:val="32"/>
          <w:szCs w:val="32"/>
          <w:cs/>
        </w:rPr>
        <w:t xml:space="preserve">พื้นที่ของรูปที่  </w:t>
      </w:r>
      <w:r w:rsidR="00D12FF6" w:rsidRPr="00D12FF6">
        <w:rPr>
          <w:rFonts w:ascii="TH SarabunPSK" w:hAnsi="TH SarabunPSK" w:cs="TH SarabunPSK"/>
          <w:sz w:val="32"/>
          <w:szCs w:val="32"/>
        </w:rPr>
        <w:t xml:space="preserve">5    </w:t>
      </w:r>
      <w:r w:rsidR="00D12FF6" w:rsidRPr="00D12FF6">
        <w:rPr>
          <w:rFonts w:ascii="TH SarabunPSK" w:hAnsi="TH SarabunPSK" w:cs="TH SarabunPSK" w:hint="cs"/>
          <w:sz w:val="32"/>
          <w:szCs w:val="32"/>
          <w:cs/>
        </w:rPr>
        <w:t xml:space="preserve">เท่ากับ  2   ตารางหน่วย  พื้นที่ของ </w:t>
      </w:r>
      <w:r w:rsidR="00C60735" w:rsidRPr="00D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FF6" w:rsidRPr="00D12FF6">
        <w:rPr>
          <w:rFonts w:ascii="TH SarabunPSK" w:hAnsi="TH SarabunPSK" w:cs="TH SarabunPSK"/>
          <w:sz w:val="32"/>
          <w:szCs w:val="32"/>
        </w:rPr>
        <w:t xml:space="preserve">     </w:t>
      </w:r>
      <w:r w:rsidR="00C60735" w:rsidRPr="00D12FF6">
        <w:rPr>
          <w:rFonts w:ascii="TH SarabunPSK" w:hAnsi="TH SarabunPSK" w:cs="TH SarabunPSK"/>
          <w:sz w:val="32"/>
          <w:szCs w:val="32"/>
        </w:rPr>
        <w:t>MNOP</w:t>
      </w:r>
      <w:r w:rsidR="00D12FF6" w:rsidRPr="00D12FF6">
        <w:rPr>
          <w:rFonts w:ascii="TH SarabunPSK" w:hAnsi="TH SarabunPSK" w:cs="TH SarabunPSK"/>
          <w:sz w:val="32"/>
          <w:szCs w:val="32"/>
        </w:rPr>
        <w:t xml:space="preserve">  </w:t>
      </w:r>
      <w:r w:rsidR="00D12FF6" w:rsidRPr="00D12FF6">
        <w:rPr>
          <w:rFonts w:ascii="TH SarabunPSK" w:hAnsi="TH SarabunPSK" w:cs="TH SarabunPSK" w:hint="cs"/>
          <w:sz w:val="32"/>
          <w:szCs w:val="32"/>
          <w:cs/>
        </w:rPr>
        <w:t>เท่ากับ............ตารางหน่วย</w:t>
      </w:r>
    </w:p>
    <w:sectPr w:rsidR="00E862BF" w:rsidRPr="00D12FF6" w:rsidSect="0023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24D"/>
    <w:multiLevelType w:val="hybridMultilevel"/>
    <w:tmpl w:val="2B164ABA"/>
    <w:lvl w:ilvl="0" w:tplc="89DC29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3378F9"/>
    <w:multiLevelType w:val="hybridMultilevel"/>
    <w:tmpl w:val="44FCD510"/>
    <w:lvl w:ilvl="0" w:tplc="48C2C6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E8467B3"/>
    <w:multiLevelType w:val="hybridMultilevel"/>
    <w:tmpl w:val="A3661E1C"/>
    <w:lvl w:ilvl="0" w:tplc="87648924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  <w:useFELayout/>
  </w:compat>
  <w:rsids>
    <w:rsidRoot w:val="00051C43"/>
    <w:rsid w:val="00024BE3"/>
    <w:rsid w:val="00051C43"/>
    <w:rsid w:val="001006D2"/>
    <w:rsid w:val="00142EA8"/>
    <w:rsid w:val="00175C72"/>
    <w:rsid w:val="00232C8B"/>
    <w:rsid w:val="00396CFB"/>
    <w:rsid w:val="00423A3C"/>
    <w:rsid w:val="006F712E"/>
    <w:rsid w:val="00797A2F"/>
    <w:rsid w:val="007F1143"/>
    <w:rsid w:val="00A54B0D"/>
    <w:rsid w:val="00C60735"/>
    <w:rsid w:val="00D12FF6"/>
    <w:rsid w:val="00D27C6A"/>
    <w:rsid w:val="00E862BF"/>
    <w:rsid w:val="00F548D4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8B"/>
  </w:style>
  <w:style w:type="paragraph" w:styleId="2">
    <w:name w:val="heading 2"/>
    <w:aliases w:val="หัวข้อ2"/>
    <w:basedOn w:val="a"/>
    <w:next w:val="a"/>
    <w:link w:val="20"/>
    <w:qFormat/>
    <w:rsid w:val="00FD5F15"/>
    <w:pPr>
      <w:keepNext/>
      <w:spacing w:before="120"/>
      <w:ind w:left="864"/>
      <w:outlineLvl w:val="1"/>
    </w:pPr>
    <w:rPr>
      <w:rFonts w:ascii="Cordia New" w:eastAsia="Cordia New" w:hAnsi="Cordia New" w:cs="Courier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43"/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D5F15"/>
    <w:pPr>
      <w:ind w:left="720"/>
      <w:contextualSpacing/>
    </w:pPr>
  </w:style>
  <w:style w:type="character" w:customStyle="1" w:styleId="20">
    <w:name w:val="หัวเรื่อง 2 อักขระ"/>
    <w:aliases w:val="หัวข้อ2 อักขระ"/>
    <w:basedOn w:val="a0"/>
    <w:link w:val="2"/>
    <w:rsid w:val="00FD5F15"/>
    <w:rPr>
      <w:rFonts w:ascii="Cordia New" w:eastAsia="Cordia New" w:hAnsi="Cordia New" w:cs="Courier New"/>
      <w:sz w:val="32"/>
      <w:szCs w:val="32"/>
    </w:rPr>
  </w:style>
  <w:style w:type="character" w:styleId="a5">
    <w:name w:val="Hyperlink"/>
    <w:basedOn w:val="a0"/>
    <w:uiPriority w:val="99"/>
    <w:unhideWhenUsed/>
    <w:rsid w:val="00142E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2B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862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rueplookpanya.com/learning/detail/31049-043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2017-08-11T05:20:00Z</dcterms:created>
  <dcterms:modified xsi:type="dcterms:W3CDTF">2017-08-11T05:20:00Z</dcterms:modified>
</cp:coreProperties>
</file>