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C" w:rsidRDefault="002F548C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162050" cy="1162050"/>
            <wp:effectExtent l="0" t="0" r="0" b="0"/>
            <wp:docPr id="1" name="รูปภาพ 0" descr="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21" cy="116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CD6" w:rsidRDefault="00B9058B">
      <w:pPr>
        <w:spacing w:line="240" w:lineRule="auto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แผนการจากการเรียนรู้</w:t>
      </w:r>
      <w:r w:rsidR="00814B7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เรื่อง การ</w:t>
      </w:r>
      <w:r w:rsidR="00814B7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ตัดต่อคลิปวิดีโอ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ด้วย (</w:t>
      </w:r>
      <w:proofErr w:type="spellStart"/>
      <w:proofErr w:type="gramStart"/>
      <w:r>
        <w:rPr>
          <w:rFonts w:ascii="TH SarabunPSK" w:eastAsia="TH SarabunPSK" w:hAnsi="TH SarabunPSK" w:cs="TH SarabunPSK"/>
          <w:b/>
          <w:sz w:val="36"/>
          <w:szCs w:val="36"/>
        </w:rPr>
        <w:t>iMov</w:t>
      </w:r>
      <w:r w:rsidR="00814B78">
        <w:rPr>
          <w:rFonts w:ascii="TH SarabunPSK" w:eastAsia="TH SarabunPSK" w:hAnsi="TH SarabunPSK" w:cs="TH SarabunPSK"/>
          <w:b/>
          <w:sz w:val="36"/>
          <w:szCs w:val="36"/>
        </w:rPr>
        <w:t>i</w:t>
      </w:r>
      <w:r>
        <w:rPr>
          <w:rFonts w:ascii="TH SarabunPSK" w:eastAsia="TH SarabunPSK" w:hAnsi="TH SarabunPSK" w:cs="TH SarabunPSK"/>
          <w:b/>
          <w:sz w:val="36"/>
          <w:szCs w:val="36"/>
        </w:rPr>
        <w:t>e</w:t>
      </w:r>
      <w:proofErr w:type="spellEnd"/>
      <w:proofErr w:type="gramEnd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)</w:t>
      </w:r>
    </w:p>
    <w:p w:rsidR="00056CD6" w:rsidRDefault="00B9058B">
      <w:pPr>
        <w:spacing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bookmarkStart w:id="0" w:name="_b958y9p4r9af" w:colFirst="0" w:colLast="0"/>
      <w:bookmarkEnd w:id="0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โรงเรียน</w:t>
      </w:r>
      <w:r w:rsidR="00814B7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กันตังพิทยา</w:t>
      </w:r>
      <w:r w:rsidR="00D126E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</w:t>
      </w:r>
      <w:r w:rsidR="00814B7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</w:t>
      </w:r>
      <w:r w:rsidR="00814B7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อ.</w:t>
      </w:r>
      <w:r w:rsidR="00814B7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กันตัง</w:t>
      </w:r>
      <w:r w:rsidR="00814B7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จ.</w:t>
      </w:r>
      <w:r w:rsidR="00814B78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ตรัง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สำนักงานเขตพื้นที่การศึกษามัธยมศึกษา เขต </w:t>
      </w:r>
      <w:r w:rsidR="00814B78">
        <w:rPr>
          <w:rFonts w:ascii="TH SarabunPSK" w:eastAsia="TH SarabunPSK" w:hAnsi="TH SarabunPSK" w:cs="TH SarabunPSK"/>
          <w:b/>
          <w:sz w:val="32"/>
          <w:szCs w:val="32"/>
        </w:rPr>
        <w:t>13</w:t>
      </w:r>
    </w:p>
    <w:p w:rsidR="00056CD6" w:rsidRDefault="00B9058B">
      <w:pPr>
        <w:pBdr>
          <w:bottom w:val="single" w:sz="4" w:space="1" w:color="000000"/>
        </w:pBdr>
        <w:spacing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ระดับชั้น มัธยมศึกษาปีที่ 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                   เวลา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056CD6" w:rsidRDefault="00056CD6"/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color w:val="FF000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เป็นแอพพลิเคชั่นที่ทำให้การสร้างภาพยนตร์ที่ตื่นเต้นและดูเป็นมืออาชีพบนอุปกรณ์ </w:t>
      </w:r>
      <w:r>
        <w:rPr>
          <w:rFonts w:ascii="TH SarabunPSK" w:eastAsia="TH SarabunPSK" w:hAnsi="TH SarabunPSK" w:cs="TH SarabunPSK"/>
          <w:sz w:val="32"/>
          <w:szCs w:val="32"/>
        </w:rPr>
        <w:t xml:space="preserve">iOS </w:t>
      </w:r>
      <w:r>
        <w:rPr>
          <w:rFonts w:ascii="TH SarabunPSK" w:eastAsia="TH SarabunPSK" w:hAnsi="TH SarabunPSK" w:cs="TH SarabunPSK"/>
          <w:sz w:val="32"/>
          <w:szCs w:val="32"/>
          <w:cs/>
        </w:rPr>
        <w:t>(</w:t>
      </w:r>
      <w:r>
        <w:rPr>
          <w:rFonts w:ascii="TH SarabunPSK" w:eastAsia="TH SarabunPSK" w:hAnsi="TH SarabunPSK" w:cs="TH SarabunPSK"/>
          <w:sz w:val="32"/>
          <w:szCs w:val="32"/>
        </w:rPr>
        <w:t>iPhone iPad</w:t>
      </w:r>
      <w:r>
        <w:rPr>
          <w:rFonts w:ascii="TH SarabunPSK" w:eastAsia="TH SarabunPSK" w:hAnsi="TH SarabunPSK" w:cs="TH SarabunPSK"/>
          <w:sz w:val="32"/>
          <w:szCs w:val="32"/>
          <w:cs/>
        </w:rPr>
        <w:t>)ของคุณนั้นเป็นเรื่องง่าย สามารถรวมคลิปวิดีโอและรูปภาพนิ่ง เพิ่มเพลงและเอฟเฟ็กต์เสียง อัดเสียงพากย์ และการเพิ่มฟิลเตอร์หรือชุดรูปแบบเพื่อเพิ่มลักษณะและความรู้สึกที่เป็นมืออาชีพได้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สาระที่  ๓     เทคโนโลยีสารสนเทศและการสื่อสาร</w:t>
      </w:r>
      <w:r>
        <w:rPr>
          <w:rFonts w:ascii="TH SarabunPSK" w:eastAsia="TH SarabunPSK" w:hAnsi="TH SarabunPSK" w:cs="TH SarabunPSK"/>
          <w:b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มาตรฐาน ง ๓. ๑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เข้าใจ เห็นคุณค่า และใช้กระบวนการเทคโนโลยีสารสนเทศในการสืบค้นข้อมูล             การเรียนรู้   การสื่อสาร   การแก้ปัญหา การทำงาน  และอาชีพอย่างมีประสิทธิภาพ ประสิทธิผล  มีคุณธรรม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ตัวชี้วัด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อธิบายหลักการทำงาน บทบาท และประโยชน์ของคอมพิวเตอร์</w:t>
      </w:r>
    </w:p>
    <w:p w:rsidR="00056CD6" w:rsidRDefault="00B9058B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ม.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ประมวลผลข้อมูลให้เป็นสารสนเทศ</w:t>
      </w:r>
      <w:r>
        <w:rPr>
          <w:rFonts w:ascii="TH SarabunPSK" w:eastAsia="TH SarabunPSK" w:hAnsi="TH SarabunPSK" w:cs="TH SarabunPSK"/>
          <w:sz w:val="32"/>
          <w:szCs w:val="32"/>
        </w:rPr>
        <w:br/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4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จุดประสงค์การเรียนรู้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.นักเรียนอธิบายประโยชน์จากการใช้ </w:t>
      </w:r>
      <w:r>
        <w:rPr>
          <w:rFonts w:ascii="TH SarabunPSK" w:eastAsia="TH SarabunPSK" w:hAnsi="TH SarabunPSK" w:cs="TH SarabunPSK"/>
          <w:sz w:val="32"/>
          <w:szCs w:val="32"/>
        </w:rPr>
        <w:t>App iMovie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.นักเรียนสามารถสร้างภาพยนต์แนะนำตัวเองจาก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.นักเรียนมีความรับผิดต่อสังคมในการสร้างภาพยนต์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056CD6" w:rsidRDefault="00B9058B" w:rsidP="00401CA9">
      <w:pPr>
        <w:pStyle w:val="a6"/>
      </w:pPr>
      <w:r>
        <w:tab/>
        <w:t>1</w:t>
      </w:r>
      <w:r>
        <w:rPr>
          <w:cs/>
        </w:rPr>
        <w:t>.ครูให้นักเรียนชมตัวอย่าง</w:t>
      </w:r>
      <w:proofErr w:type="spellStart"/>
      <w:r>
        <w:rPr>
          <w:cs/>
        </w:rPr>
        <w:t>ภาพยนต์</w:t>
      </w:r>
      <w:proofErr w:type="spellEnd"/>
      <w:r>
        <w:rPr>
          <w:cs/>
        </w:rPr>
        <w:t xml:space="preserve">สั้นที่สร้างจาก </w:t>
      </w:r>
      <w:proofErr w:type="spellStart"/>
      <w:r>
        <w:t>Ipad</w:t>
      </w:r>
      <w:hyperlink r:id="rId6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  <w:cs/>
          </w:rPr>
          <w:t>://</w:t>
        </w:r>
        <w:r>
          <w:rPr>
            <w:color w:val="1155CC"/>
            <w:u w:val="single"/>
          </w:rPr>
          <w:t>www</w:t>
        </w:r>
        <w:r>
          <w:rPr>
            <w:color w:val="1155CC"/>
            <w:u w:val="single"/>
            <w:cs/>
          </w:rPr>
          <w:t>.</w:t>
        </w:r>
        <w:proofErr w:type="spellStart"/>
        <w:r>
          <w:rPr>
            <w:color w:val="1155CC"/>
            <w:u w:val="single"/>
          </w:rPr>
          <w:t>youtube</w:t>
        </w:r>
        <w:proofErr w:type="spellEnd"/>
        <w:r>
          <w:rPr>
            <w:color w:val="1155CC"/>
            <w:u w:val="single"/>
            <w:cs/>
          </w:rPr>
          <w:t>.</w:t>
        </w:r>
        <w:r>
          <w:rPr>
            <w:color w:val="1155CC"/>
            <w:u w:val="single"/>
          </w:rPr>
          <w:t>com</w:t>
        </w:r>
        <w:r>
          <w:rPr>
            <w:color w:val="1155CC"/>
            <w:u w:val="single"/>
            <w:cs/>
          </w:rPr>
          <w:t>/</w:t>
        </w:r>
        <w:proofErr w:type="spellStart"/>
        <w:r>
          <w:rPr>
            <w:color w:val="1155CC"/>
            <w:u w:val="single"/>
          </w:rPr>
          <w:t>watch?v</w:t>
        </w:r>
        <w:proofErr w:type="spellEnd"/>
        <w:r>
          <w:rPr>
            <w:color w:val="1155CC"/>
            <w:u w:val="single"/>
            <w:cs/>
          </w:rPr>
          <w:t>=</w:t>
        </w:r>
        <w:r>
          <w:rPr>
            <w:color w:val="1155CC"/>
            <w:u w:val="single"/>
          </w:rPr>
          <w:t>A3eHn5z03l4</w:t>
        </w:r>
      </w:hyperlink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ครูและนักเรียนร่วมกันอภิปรายเกี่ยวกับการใช้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ipad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ในการสร้าง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ภาพยนต์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ในหัวข้อ</w:t>
      </w:r>
    </w:p>
    <w:p w:rsidR="00056CD6" w:rsidRDefault="00B9058B">
      <w:pPr>
        <w:numPr>
          <w:ilvl w:val="0"/>
          <w:numId w:val="6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ความคมชัด</w:t>
      </w:r>
    </w:p>
    <w:p w:rsidR="00056CD6" w:rsidRDefault="00B9058B">
      <w:pPr>
        <w:numPr>
          <w:ilvl w:val="0"/>
          <w:numId w:val="6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เครื่องมือที่ใช้สร้าง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,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ipad</w:t>
      </w:r>
      <w:proofErr w:type="spellEnd"/>
    </w:p>
    <w:p w:rsidR="002F3CFE" w:rsidRPr="002F548C" w:rsidRDefault="00B9058B" w:rsidP="002F548C">
      <w:pPr>
        <w:numPr>
          <w:ilvl w:val="0"/>
          <w:numId w:val="6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แนวทาง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ภาพยนต์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ที่นักเรียนชอ</w:t>
      </w:r>
      <w:r w:rsidR="002F548C">
        <w:rPr>
          <w:rFonts w:ascii="TH SarabunPSK" w:eastAsia="TH SarabunPSK" w:hAnsi="TH SarabunPSK" w:cs="TH SarabunPSK" w:hint="cs"/>
          <w:sz w:val="32"/>
          <w:szCs w:val="32"/>
          <w:cs/>
        </w:rPr>
        <w:t>บ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ขั้นสำรวจและค้นหา 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ชั่วโมง </w:t>
      </w:r>
      <w:r>
        <w:rPr>
          <w:rFonts w:ascii="TH SarabunPSK" w:eastAsia="TH SarabunPSK" w:hAnsi="TH SarabunPSK" w:cs="TH SarabunPSK"/>
          <w:b/>
          <w:sz w:val="32"/>
          <w:szCs w:val="32"/>
        </w:rPr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การสร้างโปรเจ็กต์ภาพยนตร์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ครูให้นักเรียนเข้า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iTuneu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เลือกหัวข้อ ภาพยนตร์ด้วย(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iMove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ใบงานที่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เพื่อนของฉัน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ครูให้นักเรียนจับคู่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คนในการทำกิจกรรม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ครูให้นักเรียนถ่ายวีดีโอตามใบกิจกรรมที่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ครูสอดแทรกความรู้เรืิ่อง ความรับผิดชอบในการผลิตสื่อลิขสิทธ์ ในระหว่างที่นักเรียนทำใบกิจกรรมที่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ครูให้นักเรียนนำภาพยนต์ที่ ถ่ายเข้าสู่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แล้วเรียงลำดับวีดีโอตามใบกิจกรรมที่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ครูสุ่มนักเรียนขึ้นมา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คู่ เพื่อสาธิตวิธีการนำวีดีโอเข้าสู่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และร่วมกันอธิปรายถึงวิธีการและเทคนิคของเพื่อนที่มีวิธีการที่ต่างกัน</w:t>
      </w:r>
    </w:p>
    <w:p w:rsidR="00056CD6" w:rsidRDefault="00B9058B">
      <w:pPr>
        <w:numPr>
          <w:ilvl w:val="0"/>
          <w:numId w:val="2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ครูให้นักเรียนส่งไฟล์งานที่สร้างแลกเปลี่ยนกับเพื่อนโดยใช้เทคนิค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AirDrop</w:t>
      </w:r>
      <w:proofErr w:type="spellEnd"/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ind w:left="720"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ชั่วโมง</w:t>
      </w:r>
      <w:r>
        <w:rPr>
          <w:rFonts w:ascii="TH SarabunPSK" w:eastAsia="TH SarabunPSK" w:hAnsi="TH SarabunPSK" w:cs="TH SarabunPSK"/>
          <w:b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การทำงานกับชุดรูปแบบ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ครูให้นักเรียนเข้า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iTuneu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เลือกหัวข้อ ภาพยนตร์ด้วย(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iMove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) ใบงานที่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การทำงานกับชุดรูปแบบ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ครูเปิดวีดีโอที่มีการใช้เทคนิคชุดรูปแบบให้นักเรียนดู ให้นักเรียนทำใบกิจกรรมที่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ครูสุ่มนักเรียนขึ้นมา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คู่ นำเสนอผลงานและวิธีการแทรกชุดรูปแบบ  และร่วมกันอธิปรายถึงวิธีการและเทคนิคของเพื่อนที่มีวิธีการที่ต่างกัน ครูเพิ่มเนื้อหาและเทคนิคเพิ่มเติม</w:t>
      </w:r>
    </w:p>
    <w:p w:rsidR="00056CD6" w:rsidRDefault="00B9058B">
      <w:pPr>
        <w:numPr>
          <w:ilvl w:val="0"/>
          <w:numId w:val="1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ครูให้นักเรียนทำใบกิจกรรมที่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เรื่อง โรงเรียนในมุมมองของฉันแล้วส่งไฟล์ให้ครูโดยเทคนิค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AirDrop</w:t>
      </w:r>
      <w:proofErr w:type="spellEnd"/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ขั้นอธิบายและสะท้อนความคิด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.ให้นักเรียนร่วมกันสรุป อภิปรายผล ประโยชน์จากการใช้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iMovie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และความรับผิดชอบในการผลิตสื่อที่มีต่อสังคมในหัวข้อต่อไปนี้</w:t>
      </w:r>
    </w:p>
    <w:p w:rsidR="00056CD6" w:rsidRDefault="00B9058B">
      <w:pPr>
        <w:numPr>
          <w:ilvl w:val="0"/>
          <w:numId w:val="4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ลิขสิทธิ์</w:t>
      </w:r>
    </w:p>
    <w:p w:rsidR="00056CD6" w:rsidRDefault="00B9058B">
      <w:pPr>
        <w:numPr>
          <w:ilvl w:val="0"/>
          <w:numId w:val="4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สิทธิ์ความเป็นส่วนตัว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ครูและนักเรียนร่วมกันอภิปรายถึงภาพที่ได้สร้างจากใบกิจกรรมที่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 3 </w:t>
      </w:r>
      <w:r>
        <w:rPr>
          <w:rFonts w:ascii="TH SarabunPSK" w:eastAsia="TH SarabunPSK" w:hAnsi="TH SarabunPSK" w:cs="TH SarabunPSK"/>
          <w:sz w:val="32"/>
          <w:szCs w:val="32"/>
          <w:cs/>
        </w:rPr>
        <w:t>ร่วมกันเสนอแนวคิด ติดชมผลงานเพื่อน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ขั้นสร้างสรรค์อย่างสร้างสรรค์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ขั้นสร้างสรรค์อย่างสร้างสรรค์ เพื่อใช้ความรู้ที่เรียนมาสื่อสารให้ผู้ที่สนใจทราบ โดยให้นักเรียนเข้าไปที่หัวข้องานที่ได้รับมอบหมาย “โรงเรียนในมุมมองของฉัน” </w:t>
      </w:r>
    </w:p>
    <w:p w:rsidR="00056CD6" w:rsidRDefault="00056CD6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อุปกรณ์การเรียนรู้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</w:rPr>
        <w:t>iPad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. 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/>
          <w:sz w:val="32"/>
          <w:szCs w:val="32"/>
          <w:cs/>
        </w:rPr>
        <w:t>.แอปพลิเคชน “</w:t>
      </w:r>
      <w:r>
        <w:rPr>
          <w:rFonts w:ascii="TH SarabunPSK" w:eastAsia="TH SarabunPSK" w:hAnsi="TH SarabunPSK" w:cs="TH SarabunPSK"/>
          <w:sz w:val="32"/>
          <w:szCs w:val="32"/>
        </w:rPr>
        <w:t>iMovie</w:t>
      </w:r>
      <w:r>
        <w:rPr>
          <w:rFonts w:ascii="TH SarabunPSK" w:eastAsia="TH SarabunPSK" w:hAnsi="TH SarabunPSK" w:cs="TH SarabunPSK"/>
          <w:sz w:val="32"/>
          <w:szCs w:val="32"/>
          <w:cs/>
        </w:rPr>
        <w:t>”</w:t>
      </w:r>
      <w:r>
        <w:rPr>
          <w:rFonts w:ascii="TH SarabunPSK" w:eastAsia="TH SarabunPSK" w:hAnsi="TH SarabunPSK" w:cs="TH SarabunPSK"/>
          <w:sz w:val="32"/>
          <w:szCs w:val="32"/>
        </w:rPr>
        <w:t>, Camera, Note</w:t>
      </w:r>
    </w:p>
    <w:p w:rsidR="00056CD6" w:rsidRDefault="00B9058B">
      <w:pPr>
        <w:ind w:firstLine="720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การประเมินผลการเรียนรู้</w:t>
      </w:r>
    </w:p>
    <w:tbl>
      <w:tblPr>
        <w:tblStyle w:val="a5"/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3109"/>
      </w:tblGrid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เกณฑ์การประเมินผล</w:t>
            </w:r>
          </w:p>
        </w:tc>
      </w:tr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การสร้างภาพยนต์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ผลงานใน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App iMovie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ดี สามารถสร้างวีดีโอครบทุกหัวข้อ นำงานเข้า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ส่งงานให้เพื่อนได้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พอใช้ สามารถสร้างวีดีโอได้บางหัวข้อ นำเข้างานได้ ส่งงานให้เพื่อนได้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ต้องปรับปรุง ไม่สามารถสร้างวีดีโอ และนำเข้า 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iMove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การใช้ชุดรูปแบบ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ผลงานใน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App iMovie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ดี ศึกษาและสร้างงานได้ครบทุกหัวข้อ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พอใช้ สร้างงานได้บางหัวข้อ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ต้องปรับปรุง ไม่สามารถใช้งานชุดรูปแบบได้</w:t>
            </w:r>
          </w:p>
        </w:tc>
      </w:tr>
      <w:tr w:rsidR="00056CD6" w:rsidTr="00BF26AF"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ภาพยนต์ </w:t>
            </w:r>
          </w:p>
        </w:tc>
        <w:tc>
          <w:tcPr>
            <w:tcW w:w="31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ดี วีดิโอสื่อความ มีการใช้เทคนิคชุดรูปแบบ ไม่มีการละเมิดลิขสิทธิ์ และสิทธิ์ความเป็นส่วนตัว</w:t>
            </w:r>
          </w:p>
          <w:p w:rsidR="00056CD6" w:rsidRDefault="00B9058B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พอใช้ วิดีโอสือความได้บางส่วน ไม่มีการละเมิดลิขสิทธิ์ และสิทธิ์ความเป็นส่วนตัว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ต้องปรับปรุง วีดีโอสื่อความไม่ได้ ไม่มีการละเมิดลิขสิทธิ์ และสิทธิ์ความเป็นส่วนตัว</w:t>
            </w:r>
          </w:p>
          <w:p w:rsidR="00056CD6" w:rsidRDefault="00056CD6">
            <w:pPr>
              <w:widowControl w:val="0"/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056CD6" w:rsidRDefault="00056CD6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bookmarkStart w:id="1" w:name="_GoBack"/>
      <w:bookmarkEnd w:id="1"/>
      <w:r>
        <w:rPr>
          <w:rFonts w:ascii="TH SarabunPSK" w:eastAsia="TH SarabunPSK" w:hAnsi="TH SarabunPSK" w:cs="TH SarabunPSK"/>
          <w:sz w:val="32"/>
          <w:szCs w:val="32"/>
        </w:rPr>
        <w:lastRenderedPageBreak/>
        <w:br/>
      </w:r>
    </w:p>
    <w:p w:rsidR="00056CD6" w:rsidRPr="00C30651" w:rsidRDefault="00B9058B">
      <w:pPr>
        <w:jc w:val="center"/>
        <w:rPr>
          <w:rFonts w:ascii="TH SarabunPSK" w:eastAsia="TH SarabunPSK" w:hAnsi="TH SarabunPSK" w:cs="TH SarabunPSK"/>
          <w:b/>
          <w:sz w:val="44"/>
          <w:szCs w:val="44"/>
        </w:rPr>
      </w:pPr>
      <w:r w:rsidRPr="00C30651"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ใบกิจกรรมที่ </w:t>
      </w:r>
      <w:r w:rsidRPr="00C30651">
        <w:rPr>
          <w:rFonts w:ascii="TH SarabunPSK" w:eastAsia="TH SarabunPSK" w:hAnsi="TH SarabunPSK" w:cs="TH SarabunPSK"/>
          <w:b/>
          <w:sz w:val="44"/>
          <w:szCs w:val="44"/>
        </w:rPr>
        <w:t xml:space="preserve">1 </w:t>
      </w:r>
      <w:r w:rsidR="00C30651" w:rsidRPr="00C30651">
        <w:rPr>
          <w:rFonts w:ascii="TH SarabunPSK" w:eastAsia="TH SarabunPSK" w:hAnsi="TH SarabunPSK" w:cs="TH SarabunPSK" w:hint="cs"/>
          <w:b/>
          <w:bCs/>
          <w:sz w:val="44"/>
          <w:szCs w:val="44"/>
          <w:cs/>
        </w:rPr>
        <w:t>แนะตัวฉันเอง</w:t>
      </w:r>
    </w:p>
    <w:p w:rsidR="00056CD6" w:rsidRDefault="00B9058B">
      <w:pPr>
        <w:numPr>
          <w:ilvl w:val="0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ให้นักเรียนใช้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Camera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ในการถ่าย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Video </w:t>
      </w:r>
      <w:r w:rsidR="00C30651">
        <w:rPr>
          <w:rFonts w:ascii="TH SarabunPSK" w:eastAsia="TH SarabunPSK" w:hAnsi="TH SarabunPSK" w:cs="TH SarabunPSK" w:hint="cs"/>
          <w:sz w:val="32"/>
          <w:szCs w:val="32"/>
          <w:cs/>
        </w:rPr>
        <w:t>ตังเอง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โดยมีหัวข้อต่อไปนี้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ชื่อไฟล์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 นามสกุล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ชื่อเล่น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ห้องเรียน โรงเรียน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B9058B">
      <w:pPr>
        <w:numPr>
          <w:ilvl w:val="1"/>
          <w:numId w:val="5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ครูที่ปรึกษา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……………………………………...</w:t>
      </w:r>
    </w:p>
    <w:p w:rsidR="00056CD6" w:rsidRDefault="00056CD6">
      <w:pPr>
        <w:ind w:left="1440"/>
        <w:rPr>
          <w:rFonts w:ascii="TH SarabunPSK" w:eastAsia="TH SarabunPSK" w:hAnsi="TH SarabunPSK" w:cs="TH SarabunPSK"/>
          <w:b/>
          <w:sz w:val="32"/>
          <w:szCs w:val="32"/>
        </w:rPr>
      </w:pPr>
    </w:p>
    <w:p w:rsidR="00056CD6" w:rsidRDefault="00B9058B">
      <w:pPr>
        <w:numPr>
          <w:ilvl w:val="0"/>
          <w:numId w:val="7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ให้นักเรียนส่งไฟล์งานที่สร้างจาก </w:t>
      </w:r>
      <w:r>
        <w:rPr>
          <w:rFonts w:ascii="TH SarabunPSK" w:eastAsia="TH SarabunPSK" w:hAnsi="TH SarabunPSK" w:cs="TH SarabunPSK"/>
          <w:sz w:val="32"/>
          <w:szCs w:val="32"/>
        </w:rPr>
        <w:t xml:space="preserve">App </w:t>
      </w:r>
      <w:proofErr w:type="spellStart"/>
      <w:r>
        <w:rPr>
          <w:rFonts w:ascii="TH SarabunPSK" w:eastAsia="TH SarabunPSK" w:hAnsi="TH SarabunPSK" w:cs="TH SarabunPSK"/>
          <w:sz w:val="32"/>
          <w:szCs w:val="32"/>
        </w:rPr>
        <w:t>iMovie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C30651"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 w:rsidR="00C30651">
        <w:rPr>
          <w:rFonts w:ascii="TH SarabunPSK" w:eastAsia="TH SarabunPSK" w:hAnsi="TH SarabunPSK" w:cs="TH SarabunPSK" w:hint="cs"/>
          <w:sz w:val="32"/>
          <w:szCs w:val="32"/>
          <w:cs/>
        </w:rPr>
        <w:t>ครู</w:t>
      </w:r>
    </w:p>
    <w:p w:rsidR="00056CD6" w:rsidRDefault="00B9058B">
      <w:pPr>
        <w:numPr>
          <w:ilvl w:val="1"/>
          <w:numId w:val="7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ชื่อไฟล์งาน 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ชื่อเครื่องที่ส่ง…………………………………...</w:t>
      </w:r>
    </w:p>
    <w:p w:rsidR="00056CD6" w:rsidRDefault="00056CD6">
      <w:pPr>
        <w:ind w:left="720"/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cs="Angsana New"/>
          <w:cs/>
        </w:rPr>
        <w:br w:type="page"/>
      </w: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ใบกิจกรรที่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การทำงานกับชุดรูปแบบ</w:t>
      </w:r>
    </w:p>
    <w:p w:rsidR="00056CD6" w:rsidRDefault="00B9058B">
      <w:pPr>
        <w:numPr>
          <w:ilvl w:val="0"/>
          <w:numId w:val="8"/>
        </w:numPr>
        <w:ind w:hanging="360"/>
        <w:contextualSpacing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ให้นักเรียนศึกษาวิธีการได้จาก </w:t>
      </w:r>
      <w:hyperlink r:id="rId7" w:anchor="/kna737b4acb"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https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://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help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.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apple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.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com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/</w:t>
        </w:r>
        <w:proofErr w:type="spellStart"/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imovie</w:t>
        </w:r>
        <w:proofErr w:type="spellEnd"/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/</w:t>
        </w:r>
        <w:proofErr w:type="spellStart"/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ipad</w:t>
        </w:r>
        <w:proofErr w:type="spellEnd"/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/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2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.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2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/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#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  <w:cs/>
          </w:rPr>
          <w:t>/</w:t>
        </w:r>
        <w:r>
          <w:rPr>
            <w:rFonts w:ascii="TH SarabunPSK" w:eastAsia="TH SarabunPSK" w:hAnsi="TH SarabunPSK" w:cs="TH SarabunPSK"/>
            <w:color w:val="1155CC"/>
            <w:sz w:val="40"/>
            <w:szCs w:val="40"/>
            <w:u w:val="single"/>
          </w:rPr>
          <w:t>kna737b4acb</w:t>
        </w:r>
      </w:hyperlink>
    </w:p>
    <w:p w:rsidR="00056CD6" w:rsidRDefault="00B9058B">
      <w:pPr>
        <w:numPr>
          <w:ilvl w:val="0"/>
          <w:numId w:val="3"/>
        </w:numPr>
        <w:ind w:hanging="360"/>
        <w:contextualSpacing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ให้นักเรียนนำไฟล์งานจากใบกิจกรรมที่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มาใช้ร่วมกับ ชุดรูปแบบ ชื่อชุด ข่าว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>ตอนต้น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คลิปชื่อ นามสกุล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เฟด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 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>ตอนกลาง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ของชุดรูปแบบ </w:t>
      </w:r>
    </w:p>
    <w:p w:rsidR="00056CD6" w:rsidRDefault="00B9058B">
      <w:pPr>
        <w:rPr>
          <w:rFonts w:ascii="TH SarabunPSK" w:eastAsia="TH SarabunPSK" w:hAnsi="TH SarabunPSK" w:cs="TH SarabunPSK" w:hint="cs"/>
          <w:b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คลิป </w:t>
      </w:r>
      <w:r w:rsidR="00A57DD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แนะนำตนเอง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Transitions  </w:t>
      </w: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0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รูปแบบ </w:t>
      </w:r>
      <w:r>
        <w:rPr>
          <w:rFonts w:ascii="TH SarabunPSK" w:eastAsia="TH SarabunPSK" w:hAnsi="TH SarabunPSK" w:cs="TH SarabunPSK"/>
          <w:sz w:val="32"/>
          <w:szCs w:val="32"/>
          <w:u w:val="single"/>
          <w:cs/>
        </w:rPr>
        <w:t>ตอนกลาง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ของชุดรูปแบบ  </w:t>
      </w:r>
    </w:p>
    <w:p w:rsidR="00056CD6" w:rsidRDefault="00B9058B">
      <w:pPr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คลิป </w:t>
      </w:r>
      <w:r w:rsidR="00A57DD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ต้นไม้ที่นักเรียนสนใจ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เลือน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 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056CD6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cs="Angsana New"/>
          <w:cs/>
        </w:rPr>
        <w:br w:type="page"/>
      </w:r>
    </w:p>
    <w:p w:rsidR="00056CD6" w:rsidRDefault="00B9058B">
      <w:pPr>
        <w:ind w:left="720"/>
        <w:jc w:val="center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ใบกิจกรรที่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3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โรงเรียนในมุมมองของฉัน</w:t>
      </w:r>
    </w:p>
    <w:p w:rsidR="00056CD6" w:rsidRDefault="00B9058B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ให้นักเรียนนำเสนอ โรงเรียนในมุมมองของนักเรียน ความยาว ระหว่าง </w:t>
      </w:r>
      <w:r>
        <w:rPr>
          <w:rFonts w:ascii="TH SarabunPSK" w:eastAsia="TH SarabunPSK" w:hAnsi="TH SarabunPSK" w:cs="TH SarabunPSK"/>
          <w:sz w:val="32"/>
          <w:szCs w:val="32"/>
        </w:rPr>
        <w:t>30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วินาที -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นาที โดยสื่อให้ผู้ชมรู้จักโรงเรียนโดย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u w:val="single"/>
          <w:cs/>
        </w:rPr>
        <w:t xml:space="preserve">ห้ามมีชื่อโรงเรียน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ลงในคลิปวิดีโอ โดยใช้ชุดรูปแบบตามความเหมาะสม</w:t>
      </w:r>
    </w:p>
    <w:p w:rsidR="00056CD6" w:rsidRDefault="00B9058B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56CD6" w:rsidRDefault="009F47DC">
      <w:pPr>
        <w:rPr>
          <w:rFonts w:ascii="TH SarabunPSK" w:eastAsia="TH SarabunPSK" w:hAnsi="TH SarabunPSK" w:cs="TH SarabunPSK"/>
          <w:b/>
          <w:sz w:val="32"/>
          <w:szCs w:val="32"/>
        </w:rPr>
      </w:pPr>
      <w:bookmarkStart w:id="2" w:name="_5ouj8guz6wid" w:colFirst="0" w:colLast="0"/>
      <w:bookmarkEnd w:id="2"/>
      <w:r w:rsidRPr="009F47DC">
        <w:rPr>
          <w:noProof/>
        </w:rPr>
        <w:pict>
          <v:rect id="Rectangle 1" o:spid="_x0000_s1026" style="position:absolute;margin-left:-7.5pt;margin-top:14.25pt;width:231pt;height:169.5pt;z-index:-251658240;visibility:visible;mso-wrap-distance-top:9pt;mso-wrap-distance-bottom:9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" fillcolor="#cfe2f3">
            <v:stroke joinstyle="round"/>
            <v:textbox inset="2.53958mm,2.53958mm,2.53958mm,2.53958mm">
              <w:txbxContent>
                <w:p w:rsidR="00056CD6" w:rsidRPr="00BF26AF" w:rsidRDefault="00BF26AF" w:rsidP="00BF26AF">
                  <w:pPr>
                    <w:spacing w:line="240" w:lineRule="auto"/>
                    <w:jc w:val="center"/>
                    <w:textDirection w:val="btLr"/>
                    <w:rPr>
                      <w:rFonts w:cs="Browallia New"/>
                      <w:sz w:val="40"/>
                      <w:szCs w:val="48"/>
                    </w:rPr>
                  </w:pPr>
                  <w:r w:rsidRPr="00BF26AF">
                    <w:rPr>
                      <w:rFonts w:cs="Browallia New" w:hint="cs"/>
                      <w:sz w:val="40"/>
                      <w:szCs w:val="48"/>
                      <w:cs/>
                    </w:rPr>
                    <w:t>แทรกรูป</w:t>
                  </w:r>
                </w:p>
              </w:txbxContent>
            </v:textbox>
            <w10:wrap type="square" anchorx="margin"/>
          </v:rect>
        </w:pic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ชื่อคลิป ………………………………………………………..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สถานที่ ………………………………………………………..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ความยาว ……………….. นาที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นักแสดง ……………………………. ……………………….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………………………………………….. ……………………….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 ที่ใช้ …………………………………………….</w: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………………………………..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9F47DC">
      <w:pPr>
        <w:rPr>
          <w:rFonts w:ascii="TH SarabunPSK" w:eastAsia="TH SarabunPSK" w:hAnsi="TH SarabunPSK" w:cs="TH SarabunPSK"/>
          <w:sz w:val="32"/>
          <w:szCs w:val="32"/>
        </w:rPr>
      </w:pPr>
      <w:r w:rsidRPr="009F47DC">
        <w:rPr>
          <w:noProof/>
        </w:rPr>
        <w:pict>
          <v:rect id="Rectangle 3" o:spid="_x0000_s1027" style="position:absolute;margin-left:-8.25pt;margin-top:20.05pt;width:231pt;height:169.5pt;z-index:-251657216;visibility:visible;mso-wrap-distance-top:9pt;mso-wrap-distance-bottom:9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" fillcolor="#cfe2f3">
            <v:stroke joinstyle="round"/>
            <v:textbox inset="2.53958mm,2.53958mm,2.53958mm,2.53958mm">
              <w:txbxContent>
                <w:p w:rsidR="00BF26AF" w:rsidRPr="00BF26AF" w:rsidRDefault="00BF26AF" w:rsidP="00BF26AF">
                  <w:pPr>
                    <w:spacing w:line="240" w:lineRule="auto"/>
                    <w:jc w:val="center"/>
                    <w:textDirection w:val="btLr"/>
                    <w:rPr>
                      <w:rFonts w:cs="Browallia New"/>
                      <w:sz w:val="40"/>
                      <w:szCs w:val="48"/>
                    </w:rPr>
                  </w:pPr>
                  <w:r w:rsidRPr="00BF26AF">
                    <w:rPr>
                      <w:rFonts w:cs="Browallia New" w:hint="cs"/>
                      <w:sz w:val="40"/>
                      <w:szCs w:val="48"/>
                      <w:cs/>
                    </w:rPr>
                    <w:t>แทรกรูป</w:t>
                  </w:r>
                </w:p>
                <w:p w:rsidR="00056CD6" w:rsidRDefault="00056CD6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ชื่อคลิป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ความยาว ……………….. นาที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นักแสดง ……………………………. 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………………………………………….. 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 ที่ใช้ …………………………………………….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………………………………………………..</w:t>
      </w:r>
    </w:p>
    <w:p w:rsidR="00056CD6" w:rsidRDefault="00056CD6">
      <w:pPr>
        <w:rPr>
          <w:rFonts w:ascii="TH SarabunPSK" w:eastAsia="TH SarabunPSK" w:hAnsi="TH SarabunPSK" w:cs="TH SarabunPSK"/>
          <w:sz w:val="32"/>
          <w:szCs w:val="32"/>
        </w:rPr>
      </w:pPr>
    </w:p>
    <w:p w:rsidR="00056CD6" w:rsidRDefault="009F47DC">
      <w:pPr>
        <w:rPr>
          <w:rFonts w:ascii="TH SarabunPSK" w:eastAsia="TH SarabunPSK" w:hAnsi="TH SarabunPSK" w:cs="TH SarabunPSK"/>
          <w:sz w:val="32"/>
          <w:szCs w:val="32"/>
        </w:rPr>
      </w:pPr>
      <w:r w:rsidRPr="009F47DC">
        <w:rPr>
          <w:noProof/>
        </w:rPr>
        <w:pict>
          <v:rect id="Rectangle 2" o:spid="_x0000_s1028" style="position:absolute;margin-left:-7.5pt;margin-top:19.3pt;width:231pt;height:169.5pt;z-index:-251656192;visibility:visible;mso-wrap-distance-top:9pt;mso-wrap-distance-bottom:9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" fillcolor="#cfe2f3">
            <v:stroke joinstyle="round"/>
            <v:textbox inset="2.53958mm,2.53958mm,2.53958mm,2.53958mm">
              <w:txbxContent>
                <w:p w:rsidR="00BF26AF" w:rsidRPr="00BF26AF" w:rsidRDefault="00BF26AF" w:rsidP="00BF26AF">
                  <w:pPr>
                    <w:spacing w:line="240" w:lineRule="auto"/>
                    <w:jc w:val="center"/>
                    <w:textDirection w:val="btLr"/>
                    <w:rPr>
                      <w:rFonts w:cs="Browallia New"/>
                      <w:sz w:val="40"/>
                      <w:szCs w:val="48"/>
                    </w:rPr>
                  </w:pPr>
                  <w:r w:rsidRPr="00BF26AF">
                    <w:rPr>
                      <w:rFonts w:cs="Browallia New" w:hint="cs"/>
                      <w:sz w:val="40"/>
                      <w:szCs w:val="48"/>
                      <w:cs/>
                    </w:rPr>
                    <w:t>แทรกรูป</w:t>
                  </w:r>
                </w:p>
                <w:p w:rsidR="00056CD6" w:rsidRDefault="00056CD6">
                  <w:pPr>
                    <w:spacing w:line="240" w:lineRule="auto"/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056CD6" w:rsidRDefault="00B9058B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ชื่อคลิป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 ………………………………………………………..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ความยาว ……………….. นาที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นักแสดง ……………………………. 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………………………………………….. 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>ชุดรูปแบบ ที่ใช้ …………………………………………….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br/>
        <w:t xml:space="preserve">Transitions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……………………………………………...</w:t>
      </w:r>
    </w:p>
    <w:sectPr w:rsidR="00056CD6" w:rsidSect="0056520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DEC"/>
    <w:multiLevelType w:val="multilevel"/>
    <w:tmpl w:val="2C5071EA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1">
    <w:nsid w:val="252C4D84"/>
    <w:multiLevelType w:val="multilevel"/>
    <w:tmpl w:val="1E109C9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nsid w:val="2D6F2658"/>
    <w:multiLevelType w:val="multilevel"/>
    <w:tmpl w:val="7BA8526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36675081"/>
    <w:multiLevelType w:val="multilevel"/>
    <w:tmpl w:val="7B54BD7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55EE5BE3"/>
    <w:multiLevelType w:val="multilevel"/>
    <w:tmpl w:val="C650770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5C987222"/>
    <w:multiLevelType w:val="multilevel"/>
    <w:tmpl w:val="969ECF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5F5C23A6"/>
    <w:multiLevelType w:val="multilevel"/>
    <w:tmpl w:val="83CA6E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74B87912"/>
    <w:multiLevelType w:val="multilevel"/>
    <w:tmpl w:val="139EDFB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56CD6"/>
    <w:rsid w:val="00056CD6"/>
    <w:rsid w:val="00101A1A"/>
    <w:rsid w:val="00217A7B"/>
    <w:rsid w:val="002F3CFE"/>
    <w:rsid w:val="002F3EF6"/>
    <w:rsid w:val="002F548C"/>
    <w:rsid w:val="003C7A82"/>
    <w:rsid w:val="00401CA9"/>
    <w:rsid w:val="00565205"/>
    <w:rsid w:val="0072106C"/>
    <w:rsid w:val="00814B78"/>
    <w:rsid w:val="009F47DC"/>
    <w:rsid w:val="00A57DD3"/>
    <w:rsid w:val="00B9058B"/>
    <w:rsid w:val="00BF26AF"/>
    <w:rsid w:val="00C30651"/>
    <w:rsid w:val="00D1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5205"/>
  </w:style>
  <w:style w:type="paragraph" w:styleId="1">
    <w:name w:val="heading 1"/>
    <w:basedOn w:val="a"/>
    <w:next w:val="a"/>
    <w:rsid w:val="005652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652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652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652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652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5652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56520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56520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rsid w:val="005652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Quote"/>
    <w:basedOn w:val="a"/>
    <w:next w:val="a"/>
    <w:link w:val="a7"/>
    <w:uiPriority w:val="29"/>
    <w:qFormat/>
    <w:rsid w:val="00401CA9"/>
    <w:rPr>
      <w:rFonts w:cs="Cordia New"/>
      <w:i/>
      <w:iCs/>
      <w:color w:val="000000" w:themeColor="text1"/>
      <w:szCs w:val="28"/>
    </w:rPr>
  </w:style>
  <w:style w:type="character" w:customStyle="1" w:styleId="a7">
    <w:name w:val="คำอ้างอิง อักขระ"/>
    <w:basedOn w:val="a0"/>
    <w:link w:val="a6"/>
    <w:uiPriority w:val="29"/>
    <w:rsid w:val="00401CA9"/>
    <w:rPr>
      <w:rFonts w:cs="Cordia New"/>
      <w:i/>
      <w:iCs/>
      <w:color w:val="000000" w:themeColor="text1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F548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54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apple.com/imovie/ipad/2.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3eHn5z03l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comcenter-00</dc:creator>
  <cp:lastModifiedBy>Miki</cp:lastModifiedBy>
  <cp:revision>6</cp:revision>
  <cp:lastPrinted>2017-08-30T01:46:00Z</cp:lastPrinted>
  <dcterms:created xsi:type="dcterms:W3CDTF">2017-08-07T02:05:00Z</dcterms:created>
  <dcterms:modified xsi:type="dcterms:W3CDTF">2017-08-30T01:58:00Z</dcterms:modified>
</cp:coreProperties>
</file>